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C6" w:rsidRPr="00D23255" w:rsidRDefault="00694DBB" w:rsidP="00694DBB">
      <w:pPr>
        <w:pStyle w:val="Title"/>
        <w:ind w:left="9360"/>
        <w:jc w:val="left"/>
        <w:rPr>
          <w:rFonts w:ascii="Calibri" w:hAnsi="Calibri"/>
          <w:sz w:val="32"/>
          <w:szCs w:val="32"/>
        </w:rPr>
      </w:pPr>
      <w:r w:rsidRPr="003D0645">
        <w:rPr>
          <w:rFonts w:ascii="Calibri" w:hAnsi="Calibri"/>
          <w:sz w:val="40"/>
          <w:szCs w:val="44"/>
        </w:rPr>
        <w:t xml:space="preserve">  </w:t>
      </w:r>
      <w:r w:rsidR="00606A25" w:rsidRPr="00D23255">
        <w:rPr>
          <w:rFonts w:ascii="Calibri" w:hAnsi="Calibri"/>
          <w:sz w:val="32"/>
          <w:szCs w:val="32"/>
        </w:rPr>
        <w:t>MINUTES</w:t>
      </w:r>
    </w:p>
    <w:p w:rsidR="00B727C6" w:rsidRPr="003D0645" w:rsidRDefault="006B2042" w:rsidP="00694DBB">
      <w:pPr>
        <w:pStyle w:val="Subtitle"/>
        <w:ind w:left="5760" w:firstLine="720"/>
        <w:rPr>
          <w:rFonts w:ascii="Calibri" w:hAnsi="Calibri"/>
        </w:rPr>
      </w:pPr>
      <w:sdt>
        <w:sdtPr>
          <w:rPr>
            <w:rFonts w:ascii="Calibri" w:hAnsi="Calibri"/>
          </w:rPr>
          <w:id w:val="841976995"/>
          <w:placeholder>
            <w:docPart w:val="BD921BCFA7D04CE4B892EC847F538608"/>
          </w:placeholder>
        </w:sdtPr>
        <w:sdtContent>
          <w:r w:rsidR="00802ED8" w:rsidRPr="003D0645">
            <w:rPr>
              <w:rFonts w:ascii="Calibri" w:hAnsi="Calibri"/>
            </w:rPr>
            <w:t>Arizona Serenity in the Desert Intergroup</w:t>
          </w:r>
        </w:sdtContent>
      </w:sdt>
    </w:p>
    <w:p w:rsidR="00B727C6" w:rsidRPr="003D0645" w:rsidRDefault="003B4220">
      <w:pPr>
        <w:pBdr>
          <w:top w:val="single" w:sz="4" w:space="1" w:color="444D26" w:themeColor="text2"/>
        </w:pBdr>
        <w:jc w:val="right"/>
        <w:rPr>
          <w:rFonts w:ascii="Calibri" w:hAnsi="Calibri"/>
        </w:rPr>
      </w:pPr>
      <w:r>
        <w:rPr>
          <w:rStyle w:val="IntenseEmphasis"/>
          <w:rFonts w:ascii="Calibri" w:hAnsi="Calibri"/>
        </w:rPr>
        <w:t>Date | T</w:t>
      </w:r>
      <w:r w:rsidR="00606A25" w:rsidRPr="003D0645">
        <w:rPr>
          <w:rStyle w:val="IntenseEmphasis"/>
          <w:rFonts w:ascii="Calibri" w:hAnsi="Calibri"/>
        </w:rPr>
        <w:t>ime</w:t>
      </w:r>
      <w:r w:rsidR="00606A25" w:rsidRPr="003D06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705675763"/>
          <w:placeholder>
            <w:docPart w:val="1A1AC82E8D06465196026FF21560F911"/>
          </w:placeholder>
          <w:date w:fullDate="2019-10-19T13:00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0C6BB8">
            <w:rPr>
              <w:rFonts w:ascii="Calibri" w:hAnsi="Calibri"/>
            </w:rPr>
            <w:t>10/19/2019 1:00 PM</w:t>
          </w:r>
        </w:sdtContent>
      </w:sdt>
      <w:r w:rsidR="00606A25" w:rsidRPr="003D0645">
        <w:rPr>
          <w:rFonts w:ascii="Calibri" w:hAnsi="Calibri"/>
        </w:rPr>
        <w:t xml:space="preserve"> | </w:t>
      </w:r>
      <w:r w:rsidR="00606A25" w:rsidRPr="003D0645">
        <w:rPr>
          <w:rStyle w:val="IntenseEmphasis"/>
          <w:rFonts w:ascii="Calibri" w:hAnsi="Calibri"/>
        </w:rPr>
        <w:t>Meeting called to order by</w:t>
      </w:r>
      <w:r w:rsidR="00606A25" w:rsidRPr="003D06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45941156"/>
          <w:placeholder>
            <w:docPart w:val="3EF1ACBB4DB24310A68A51265C5E68AF"/>
          </w:placeholder>
        </w:sdtPr>
        <w:sdtContent>
          <w:r w:rsidR="00E9218C">
            <w:rPr>
              <w:rFonts w:ascii="Calibri" w:hAnsi="Calibri"/>
            </w:rPr>
            <w:t>Marie</w:t>
          </w:r>
          <w:r w:rsidR="00BA02ED">
            <w:rPr>
              <w:rFonts w:ascii="Calibri" w:hAnsi="Calibri"/>
            </w:rPr>
            <w:t>: C</w:t>
          </w:r>
          <w:r w:rsidR="002E40BA">
            <w:rPr>
              <w:rFonts w:ascii="Calibri" w:hAnsi="Calibri"/>
            </w:rPr>
            <w:t>hair</w:t>
          </w:r>
        </w:sdtContent>
      </w:sdt>
    </w:p>
    <w:p w:rsidR="00B727C6" w:rsidRPr="003D0645" w:rsidRDefault="00802ED8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Opening</w:t>
      </w:r>
    </w:p>
    <w:p w:rsidR="00A5763D" w:rsidRPr="003D0645" w:rsidRDefault="00821549" w:rsidP="00821549">
      <w:pPr>
        <w:rPr>
          <w:rFonts w:ascii="Calibri" w:hAnsi="Calibri"/>
          <w:sz w:val="20"/>
        </w:rPr>
      </w:pPr>
      <w:r w:rsidRPr="003D0645">
        <w:rPr>
          <w:rFonts w:ascii="Calibri" w:hAnsi="Calibri"/>
          <w:sz w:val="20"/>
        </w:rPr>
        <w:t xml:space="preserve">The meeting opened with the Serenity </w:t>
      </w:r>
      <w:r w:rsidR="004E0D66" w:rsidRPr="003D0645">
        <w:rPr>
          <w:rFonts w:ascii="Calibri" w:hAnsi="Calibri"/>
          <w:sz w:val="20"/>
        </w:rPr>
        <w:t>Prayer, followed by the reading</w:t>
      </w:r>
      <w:r w:rsidRPr="003D0645">
        <w:rPr>
          <w:rFonts w:ascii="Calibri" w:hAnsi="Calibri"/>
          <w:sz w:val="20"/>
        </w:rPr>
        <w:t xml:space="preserve"> </w:t>
      </w:r>
      <w:r w:rsidR="004E0D66" w:rsidRPr="003D0645">
        <w:rPr>
          <w:rFonts w:ascii="Calibri" w:hAnsi="Calibri"/>
          <w:sz w:val="20"/>
        </w:rPr>
        <w:t xml:space="preserve">of </w:t>
      </w:r>
      <w:r w:rsidR="00896BAC" w:rsidRPr="003D0645">
        <w:rPr>
          <w:rFonts w:ascii="Calibri" w:hAnsi="Calibri"/>
          <w:sz w:val="20"/>
        </w:rPr>
        <w:t xml:space="preserve">the </w:t>
      </w:r>
      <w:r w:rsidR="00C96D10" w:rsidRPr="003D0645">
        <w:rPr>
          <w:rFonts w:ascii="Calibri" w:hAnsi="Calibri"/>
          <w:sz w:val="20"/>
        </w:rPr>
        <w:t>preamble and standing rules</w:t>
      </w:r>
      <w:r w:rsidR="00E10C66">
        <w:rPr>
          <w:rFonts w:ascii="Calibri" w:hAnsi="Calibri"/>
          <w:sz w:val="20"/>
        </w:rPr>
        <w:t xml:space="preserve">, </w:t>
      </w:r>
      <w:r w:rsidR="00C2705A">
        <w:rPr>
          <w:rFonts w:ascii="Calibri" w:hAnsi="Calibri"/>
          <w:sz w:val="20"/>
        </w:rPr>
        <w:t>i</w:t>
      </w:r>
      <w:r w:rsidRPr="003D0645">
        <w:rPr>
          <w:rFonts w:ascii="Calibri" w:hAnsi="Calibri"/>
          <w:sz w:val="20"/>
        </w:rPr>
        <w:t>ntrodu</w:t>
      </w:r>
      <w:r w:rsidR="00C2705A">
        <w:rPr>
          <w:rFonts w:ascii="Calibri" w:hAnsi="Calibri"/>
          <w:sz w:val="20"/>
        </w:rPr>
        <w:t>ctions</w:t>
      </w:r>
      <w:r w:rsidR="00E10C66">
        <w:rPr>
          <w:rFonts w:ascii="Calibri" w:hAnsi="Calibri"/>
          <w:sz w:val="20"/>
        </w:rPr>
        <w:t>, and concept of the month</w:t>
      </w:r>
      <w:r w:rsidRPr="003D0645">
        <w:rPr>
          <w:rFonts w:ascii="Calibri" w:hAnsi="Calibri"/>
          <w:sz w:val="20"/>
        </w:rPr>
        <w:t xml:space="preserve">. Board Members in attendance: </w:t>
      </w:r>
      <w:r w:rsidR="003B0666">
        <w:rPr>
          <w:rFonts w:ascii="Calibri" w:hAnsi="Calibri"/>
          <w:sz w:val="20"/>
        </w:rPr>
        <w:t>Chair- Marie</w:t>
      </w:r>
      <w:r w:rsidR="007F0016">
        <w:rPr>
          <w:rFonts w:ascii="Calibri" w:hAnsi="Calibri"/>
          <w:sz w:val="20"/>
        </w:rPr>
        <w:t xml:space="preserve"> D</w:t>
      </w:r>
      <w:r w:rsidR="006B178F">
        <w:rPr>
          <w:rFonts w:ascii="Calibri" w:hAnsi="Calibri"/>
          <w:sz w:val="20"/>
        </w:rPr>
        <w:t>,</w:t>
      </w:r>
      <w:r w:rsidR="00CB5590">
        <w:rPr>
          <w:rFonts w:ascii="Calibri" w:hAnsi="Calibri"/>
          <w:sz w:val="20"/>
        </w:rPr>
        <w:t xml:space="preserve"> </w:t>
      </w:r>
      <w:r w:rsidR="00EA24E4">
        <w:rPr>
          <w:rFonts w:ascii="Calibri" w:hAnsi="Calibri"/>
          <w:sz w:val="20"/>
        </w:rPr>
        <w:t xml:space="preserve">Vice Chair- </w:t>
      </w:r>
      <w:r w:rsidR="000A55D3">
        <w:rPr>
          <w:rFonts w:ascii="Calibri" w:hAnsi="Calibri"/>
          <w:sz w:val="20"/>
        </w:rPr>
        <w:t>Vacant</w:t>
      </w:r>
      <w:r w:rsidR="00EA24E4">
        <w:rPr>
          <w:rFonts w:ascii="Calibri" w:hAnsi="Calibri"/>
          <w:sz w:val="20"/>
        </w:rPr>
        <w:t>,</w:t>
      </w:r>
      <w:r w:rsidR="00EA24E4" w:rsidRPr="003D0645">
        <w:rPr>
          <w:rFonts w:ascii="Calibri" w:hAnsi="Calibri"/>
          <w:sz w:val="20"/>
        </w:rPr>
        <w:t xml:space="preserve"> </w:t>
      </w:r>
      <w:r w:rsidRPr="003D0645">
        <w:rPr>
          <w:rFonts w:ascii="Calibri" w:hAnsi="Calibri"/>
          <w:sz w:val="20"/>
        </w:rPr>
        <w:t xml:space="preserve">Recording </w:t>
      </w:r>
      <w:r w:rsidR="00CB5590">
        <w:rPr>
          <w:rFonts w:ascii="Calibri" w:hAnsi="Calibri"/>
          <w:sz w:val="20"/>
        </w:rPr>
        <w:t>Secretary-Lisa</w:t>
      </w:r>
      <w:r w:rsidR="007F0016">
        <w:rPr>
          <w:rFonts w:ascii="Calibri" w:hAnsi="Calibri"/>
          <w:sz w:val="20"/>
        </w:rPr>
        <w:t xml:space="preserve"> M</w:t>
      </w:r>
      <w:r w:rsidR="00A73065" w:rsidRPr="003D0645">
        <w:rPr>
          <w:rFonts w:ascii="Calibri" w:hAnsi="Calibri"/>
          <w:sz w:val="20"/>
        </w:rPr>
        <w:t xml:space="preserve">, </w:t>
      </w:r>
      <w:r w:rsidR="009F63A5">
        <w:rPr>
          <w:rFonts w:ascii="Calibri" w:hAnsi="Calibri"/>
          <w:sz w:val="20"/>
        </w:rPr>
        <w:t>Treasurer-Bob</w:t>
      </w:r>
      <w:r w:rsidR="00303164">
        <w:rPr>
          <w:rFonts w:ascii="Calibri" w:hAnsi="Calibri"/>
          <w:sz w:val="20"/>
        </w:rPr>
        <w:t xml:space="preserve">, </w:t>
      </w:r>
      <w:r w:rsidR="00E36871">
        <w:rPr>
          <w:rFonts w:ascii="Calibri" w:hAnsi="Calibri"/>
          <w:sz w:val="20"/>
        </w:rPr>
        <w:t>Communication Secretary</w:t>
      </w:r>
      <w:r w:rsidR="00807A82">
        <w:rPr>
          <w:rFonts w:ascii="Calibri" w:hAnsi="Calibri"/>
          <w:sz w:val="20"/>
        </w:rPr>
        <w:t xml:space="preserve"> </w:t>
      </w:r>
      <w:r w:rsidR="004C6C43" w:rsidRPr="003D0645">
        <w:rPr>
          <w:rFonts w:ascii="Calibri" w:hAnsi="Calibri"/>
          <w:sz w:val="20"/>
        </w:rPr>
        <w:t>–</w:t>
      </w:r>
      <w:r w:rsidR="002202EC">
        <w:rPr>
          <w:rFonts w:ascii="Calibri" w:hAnsi="Calibri"/>
          <w:sz w:val="20"/>
        </w:rPr>
        <w:t xml:space="preserve"> </w:t>
      </w:r>
      <w:r w:rsidR="000A55D3">
        <w:rPr>
          <w:rFonts w:ascii="Calibri" w:hAnsi="Calibri"/>
          <w:sz w:val="20"/>
        </w:rPr>
        <w:t>Vacant</w:t>
      </w:r>
      <w:r w:rsidR="0039115C">
        <w:rPr>
          <w:rFonts w:ascii="Calibri" w:hAnsi="Calibri"/>
          <w:sz w:val="20"/>
        </w:rPr>
        <w:t>;</w:t>
      </w:r>
      <w:r w:rsidR="006B178F">
        <w:rPr>
          <w:rFonts w:ascii="Calibri" w:hAnsi="Calibri"/>
          <w:sz w:val="20"/>
        </w:rPr>
        <w:t xml:space="preserve"> </w:t>
      </w:r>
      <w:r w:rsidR="00001041" w:rsidRPr="003D0645">
        <w:rPr>
          <w:rFonts w:ascii="Calibri" w:hAnsi="Calibri"/>
          <w:sz w:val="20"/>
        </w:rPr>
        <w:t>Rep/D</w:t>
      </w:r>
      <w:r w:rsidR="00144ADB" w:rsidRPr="003D0645">
        <w:rPr>
          <w:rFonts w:ascii="Calibri" w:hAnsi="Calibri"/>
          <w:sz w:val="20"/>
        </w:rPr>
        <w:t>elegate</w:t>
      </w:r>
      <w:r w:rsidR="00607E12" w:rsidRPr="003D0645">
        <w:rPr>
          <w:rFonts w:ascii="Calibri" w:hAnsi="Calibri"/>
          <w:sz w:val="20"/>
        </w:rPr>
        <w:t>s present</w:t>
      </w:r>
      <w:r w:rsidR="00362D84">
        <w:rPr>
          <w:rFonts w:ascii="Calibri" w:hAnsi="Calibri"/>
          <w:sz w:val="20"/>
        </w:rPr>
        <w:t xml:space="preserve"> </w:t>
      </w:r>
      <w:r w:rsidR="00943BD6">
        <w:rPr>
          <w:rFonts w:ascii="Calibri" w:hAnsi="Calibri"/>
          <w:sz w:val="20"/>
        </w:rPr>
        <w:t>Pat H</w:t>
      </w:r>
      <w:r w:rsidR="003F2A7B">
        <w:rPr>
          <w:rFonts w:ascii="Calibri" w:hAnsi="Calibri"/>
          <w:sz w:val="20"/>
        </w:rPr>
        <w:t xml:space="preserve">, </w:t>
      </w:r>
      <w:r w:rsidR="00D343B8">
        <w:rPr>
          <w:rFonts w:ascii="Calibri" w:hAnsi="Calibri"/>
          <w:sz w:val="20"/>
        </w:rPr>
        <w:t>Greg</w:t>
      </w:r>
      <w:r w:rsidR="00425D74">
        <w:rPr>
          <w:rFonts w:ascii="Calibri" w:hAnsi="Calibri"/>
          <w:sz w:val="20"/>
        </w:rPr>
        <w:t xml:space="preserve"> (</w:t>
      </w:r>
      <w:r w:rsidR="00F92FAA">
        <w:rPr>
          <w:rFonts w:ascii="Calibri" w:hAnsi="Calibri"/>
          <w:sz w:val="20"/>
        </w:rPr>
        <w:t>alternate)</w:t>
      </w:r>
      <w:r w:rsidR="000114DD">
        <w:rPr>
          <w:rFonts w:ascii="Calibri" w:hAnsi="Calibri"/>
          <w:sz w:val="20"/>
        </w:rPr>
        <w:t xml:space="preserve">. </w:t>
      </w:r>
      <w:r w:rsidR="00943BD6">
        <w:rPr>
          <w:rFonts w:ascii="Calibri" w:hAnsi="Calibri"/>
          <w:sz w:val="20"/>
        </w:rPr>
        <w:t xml:space="preserve"> Stacy </w:t>
      </w:r>
      <w:proofErr w:type="spellStart"/>
      <w:r w:rsidR="00943BD6">
        <w:rPr>
          <w:rFonts w:ascii="Calibri" w:hAnsi="Calibri"/>
          <w:sz w:val="20"/>
        </w:rPr>
        <w:t>Alyse</w:t>
      </w:r>
      <w:proofErr w:type="spellEnd"/>
      <w:r w:rsidR="00943BD6">
        <w:rPr>
          <w:rFonts w:ascii="Calibri" w:hAnsi="Calibri"/>
          <w:sz w:val="20"/>
        </w:rPr>
        <w:t xml:space="preserve"> absent with notice.</w:t>
      </w:r>
      <w:r w:rsidR="000114DD">
        <w:rPr>
          <w:rFonts w:ascii="Calibri" w:hAnsi="Calibri"/>
          <w:sz w:val="20"/>
        </w:rPr>
        <w:t xml:space="preserve"> </w:t>
      </w:r>
      <w:r w:rsidR="00ED56FB">
        <w:rPr>
          <w:rFonts w:ascii="Calibri" w:hAnsi="Calibri"/>
          <w:sz w:val="20"/>
        </w:rPr>
        <w:t>Welcome and attendance r</w:t>
      </w:r>
      <w:r w:rsidR="00EF0A17" w:rsidRPr="003D0645">
        <w:rPr>
          <w:rFonts w:ascii="Calibri" w:hAnsi="Calibri"/>
          <w:sz w:val="20"/>
        </w:rPr>
        <w:t xml:space="preserve">eport: </w:t>
      </w:r>
      <w:r w:rsidR="000A30EB">
        <w:rPr>
          <w:rFonts w:ascii="Calibri" w:hAnsi="Calibri"/>
          <w:sz w:val="20"/>
        </w:rPr>
        <w:t>2</w:t>
      </w:r>
      <w:r w:rsidR="00DA784F">
        <w:rPr>
          <w:rFonts w:ascii="Calibri" w:hAnsi="Calibri"/>
          <w:sz w:val="20"/>
        </w:rPr>
        <w:t>0</w:t>
      </w:r>
      <w:r w:rsidR="00C633B0" w:rsidRPr="003D0645">
        <w:rPr>
          <w:rFonts w:ascii="Calibri" w:hAnsi="Calibri"/>
          <w:sz w:val="20"/>
        </w:rPr>
        <w:t xml:space="preserve"> present</w:t>
      </w:r>
      <w:r w:rsidR="00315F80">
        <w:rPr>
          <w:rFonts w:ascii="Calibri" w:hAnsi="Calibri"/>
          <w:sz w:val="20"/>
        </w:rPr>
        <w:t xml:space="preserve"> (3</w:t>
      </w:r>
      <w:r w:rsidR="000D7D50">
        <w:rPr>
          <w:rFonts w:ascii="Calibri" w:hAnsi="Calibri"/>
          <w:sz w:val="20"/>
        </w:rPr>
        <w:t xml:space="preserve"> by conference call)</w:t>
      </w:r>
      <w:r w:rsidR="00C633B0" w:rsidRPr="003D0645">
        <w:rPr>
          <w:rFonts w:ascii="Calibri" w:hAnsi="Calibri"/>
          <w:sz w:val="20"/>
        </w:rPr>
        <w:t xml:space="preserve">, </w:t>
      </w:r>
      <w:r w:rsidR="00967259">
        <w:rPr>
          <w:rFonts w:ascii="Calibri" w:hAnsi="Calibri"/>
          <w:sz w:val="20"/>
        </w:rPr>
        <w:t>21</w:t>
      </w:r>
      <w:r w:rsidR="00DA784F">
        <w:rPr>
          <w:rFonts w:ascii="Calibri" w:hAnsi="Calibri"/>
          <w:sz w:val="20"/>
        </w:rPr>
        <w:t xml:space="preserve"> </w:t>
      </w:r>
      <w:r w:rsidR="007A4153" w:rsidRPr="003D0645">
        <w:rPr>
          <w:rFonts w:ascii="Calibri" w:hAnsi="Calibri"/>
          <w:sz w:val="20"/>
        </w:rPr>
        <w:t xml:space="preserve">voting members, </w:t>
      </w:r>
      <w:r w:rsidR="000A30EB">
        <w:rPr>
          <w:rFonts w:ascii="Calibri" w:hAnsi="Calibri"/>
          <w:sz w:val="20"/>
        </w:rPr>
        <w:t>0</w:t>
      </w:r>
      <w:r w:rsidR="005670A6" w:rsidRPr="003D0645">
        <w:rPr>
          <w:rFonts w:ascii="Calibri" w:hAnsi="Calibri"/>
          <w:sz w:val="20"/>
        </w:rPr>
        <w:t xml:space="preserve"> new meeting </w:t>
      </w:r>
      <w:r w:rsidR="00E24690" w:rsidRPr="003D0645">
        <w:rPr>
          <w:rFonts w:ascii="Calibri" w:hAnsi="Calibri"/>
          <w:sz w:val="20"/>
        </w:rPr>
        <w:t>representatives</w:t>
      </w:r>
      <w:r w:rsidR="00047986" w:rsidRPr="003D0645">
        <w:rPr>
          <w:rFonts w:ascii="Calibri" w:hAnsi="Calibri"/>
          <w:sz w:val="20"/>
        </w:rPr>
        <w:t xml:space="preserve">, </w:t>
      </w:r>
      <w:r w:rsidR="007A4153" w:rsidRPr="003D0645">
        <w:rPr>
          <w:rFonts w:ascii="Calibri" w:hAnsi="Calibri"/>
          <w:sz w:val="20"/>
        </w:rPr>
        <w:t xml:space="preserve">and </w:t>
      </w:r>
      <w:r w:rsidR="000C5286">
        <w:rPr>
          <w:rFonts w:ascii="Calibri" w:hAnsi="Calibri"/>
          <w:sz w:val="20"/>
        </w:rPr>
        <w:t>1</w:t>
      </w:r>
      <w:r w:rsidR="006F2B36" w:rsidRPr="003D0645">
        <w:rPr>
          <w:rFonts w:ascii="Calibri" w:hAnsi="Calibri"/>
          <w:sz w:val="20"/>
        </w:rPr>
        <w:t xml:space="preserve"> visitor</w:t>
      </w:r>
      <w:r w:rsidR="00896BAC" w:rsidRPr="003D0645">
        <w:rPr>
          <w:rFonts w:ascii="Calibri" w:hAnsi="Calibri"/>
          <w:sz w:val="20"/>
        </w:rPr>
        <w:t xml:space="preserve">. </w:t>
      </w:r>
      <w:r w:rsidR="00807A82">
        <w:rPr>
          <w:rFonts w:ascii="Calibri" w:hAnsi="Calibri"/>
          <w:sz w:val="20"/>
        </w:rPr>
        <w:t>The</w:t>
      </w:r>
      <w:r w:rsidR="004A0271" w:rsidRPr="003D0645">
        <w:rPr>
          <w:rFonts w:ascii="Calibri" w:hAnsi="Calibri"/>
          <w:sz w:val="20"/>
        </w:rPr>
        <w:t xml:space="preserve"> </w:t>
      </w:r>
      <w:r w:rsidR="00234CDE" w:rsidRPr="003D0645">
        <w:rPr>
          <w:rFonts w:ascii="Calibri" w:hAnsi="Calibri"/>
          <w:sz w:val="20"/>
        </w:rPr>
        <w:t xml:space="preserve">agenda was </w:t>
      </w:r>
      <w:r w:rsidR="00DF7A10" w:rsidRPr="003D0645">
        <w:rPr>
          <w:rFonts w:ascii="Calibri" w:hAnsi="Calibri"/>
          <w:sz w:val="20"/>
        </w:rPr>
        <w:t>adopted</w:t>
      </w:r>
      <w:r w:rsidR="00566100" w:rsidRPr="003D0645">
        <w:rPr>
          <w:rFonts w:ascii="Calibri" w:hAnsi="Calibri"/>
          <w:sz w:val="20"/>
        </w:rPr>
        <w:t xml:space="preserve"> </w:t>
      </w:r>
      <w:r w:rsidR="000C5286">
        <w:rPr>
          <w:rFonts w:ascii="Calibri" w:hAnsi="Calibri"/>
          <w:sz w:val="20"/>
        </w:rPr>
        <w:t>with addition of IDEA day item</w:t>
      </w:r>
      <w:r w:rsidR="00DF7A10" w:rsidRPr="003D0645">
        <w:rPr>
          <w:rFonts w:ascii="Calibri" w:hAnsi="Calibri"/>
          <w:sz w:val="20"/>
        </w:rPr>
        <w:t>.</w:t>
      </w:r>
    </w:p>
    <w:p w:rsidR="00B727C6" w:rsidRPr="003D0645" w:rsidRDefault="00F14D76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 xml:space="preserve">Officer </w:t>
      </w:r>
      <w:r w:rsidR="00802ED8" w:rsidRPr="003D0645">
        <w:rPr>
          <w:rFonts w:ascii="Calibri" w:hAnsi="Calibri"/>
          <w:sz w:val="24"/>
        </w:rPr>
        <w:t>Reports</w:t>
      </w:r>
    </w:p>
    <w:p w:rsidR="00234CDE" w:rsidRPr="004D05A1" w:rsidRDefault="00234CDE" w:rsidP="009609C4">
      <w:pPr>
        <w:spacing w:line="240" w:lineRule="auto"/>
        <w:rPr>
          <w:rFonts w:ascii="Calibri" w:hAnsi="Calibri"/>
          <w:b/>
        </w:rPr>
      </w:pPr>
      <w:r w:rsidRPr="003D0645">
        <w:rPr>
          <w:rFonts w:ascii="Calibri" w:hAnsi="Calibri"/>
        </w:rPr>
        <w:t>Chair-</w:t>
      </w:r>
      <w:r w:rsidR="00967DE1" w:rsidRPr="003D0645">
        <w:rPr>
          <w:rFonts w:ascii="Calibri" w:hAnsi="Calibri"/>
        </w:rPr>
        <w:t xml:space="preserve"> </w:t>
      </w:r>
      <w:r w:rsidR="00E24690">
        <w:rPr>
          <w:rFonts w:ascii="Calibri" w:hAnsi="Calibri"/>
        </w:rPr>
        <w:t>Marie</w:t>
      </w:r>
      <w:r w:rsidR="00081DC8">
        <w:rPr>
          <w:rFonts w:ascii="Calibri" w:hAnsi="Calibri"/>
        </w:rPr>
        <w:t xml:space="preserve"> D</w:t>
      </w:r>
      <w:r w:rsidR="0086353E">
        <w:rPr>
          <w:rFonts w:ascii="Calibri" w:hAnsi="Calibri"/>
        </w:rPr>
        <w:t xml:space="preserve"> </w:t>
      </w:r>
      <w:r w:rsidR="0039115C">
        <w:rPr>
          <w:rFonts w:ascii="Calibri" w:hAnsi="Calibri"/>
        </w:rPr>
        <w:t xml:space="preserve">distributed report. </w:t>
      </w:r>
      <w:r w:rsidR="00DA784F">
        <w:rPr>
          <w:rFonts w:ascii="Calibri" w:hAnsi="Calibri"/>
          <w:b/>
        </w:rPr>
        <w:t xml:space="preserve">Agenda and treasurer’s report </w:t>
      </w:r>
      <w:r w:rsidR="000C5286">
        <w:rPr>
          <w:rFonts w:ascii="Calibri" w:hAnsi="Calibri"/>
          <w:b/>
        </w:rPr>
        <w:t xml:space="preserve">will be available by </w:t>
      </w:r>
      <w:proofErr w:type="spellStart"/>
      <w:r w:rsidR="000C5286">
        <w:rPr>
          <w:rFonts w:ascii="Calibri" w:hAnsi="Calibri"/>
          <w:b/>
        </w:rPr>
        <w:t>Ecares</w:t>
      </w:r>
      <w:proofErr w:type="spellEnd"/>
      <w:r w:rsidR="000C5286">
        <w:rPr>
          <w:rFonts w:ascii="Calibri" w:hAnsi="Calibri"/>
          <w:b/>
        </w:rPr>
        <w:t xml:space="preserve"> as well as at ASDI meetings</w:t>
      </w:r>
      <w:r w:rsidR="00DA784F">
        <w:rPr>
          <w:rFonts w:ascii="Calibri" w:hAnsi="Calibri"/>
          <w:b/>
        </w:rPr>
        <w:t>.</w:t>
      </w:r>
      <w:r w:rsidR="00CD1F23">
        <w:rPr>
          <w:rFonts w:ascii="Calibri" w:hAnsi="Calibri"/>
        </w:rPr>
        <w:t xml:space="preserve">  </w:t>
      </w:r>
      <w:r w:rsidR="00AD4700">
        <w:rPr>
          <w:rFonts w:ascii="Calibri" w:hAnsi="Calibri"/>
        </w:rPr>
        <w:t xml:space="preserve">  </w:t>
      </w:r>
    </w:p>
    <w:p w:rsidR="005670A6" w:rsidRPr="003D0645" w:rsidRDefault="00234CDE" w:rsidP="009609C4">
      <w:pPr>
        <w:spacing w:line="240" w:lineRule="auto"/>
        <w:rPr>
          <w:rFonts w:ascii="Calibri" w:hAnsi="Calibri"/>
        </w:rPr>
      </w:pPr>
      <w:proofErr w:type="gramStart"/>
      <w:r w:rsidRPr="003D0645">
        <w:rPr>
          <w:rFonts w:ascii="Calibri" w:hAnsi="Calibri"/>
        </w:rPr>
        <w:t>Vice Chair-</w:t>
      </w:r>
      <w:r w:rsidR="004A0271" w:rsidRPr="003D0645">
        <w:rPr>
          <w:rFonts w:ascii="Calibri" w:hAnsi="Calibri"/>
        </w:rPr>
        <w:t xml:space="preserve"> </w:t>
      </w:r>
      <w:r w:rsidR="00BC281E">
        <w:rPr>
          <w:rFonts w:ascii="Calibri" w:hAnsi="Calibri"/>
        </w:rPr>
        <w:t>Vacant</w:t>
      </w:r>
      <w:r w:rsidR="00272F61">
        <w:rPr>
          <w:rFonts w:ascii="Calibri" w:hAnsi="Calibri"/>
        </w:rPr>
        <w:t>.</w:t>
      </w:r>
      <w:proofErr w:type="gramEnd"/>
    </w:p>
    <w:p w:rsidR="00301B01" w:rsidRPr="00D97770" w:rsidRDefault="00A96DB5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Treasurer</w:t>
      </w:r>
      <w:r w:rsidR="00607E12" w:rsidRPr="003D0645">
        <w:rPr>
          <w:rFonts w:ascii="Calibri" w:hAnsi="Calibri"/>
        </w:rPr>
        <w:t xml:space="preserve">- </w:t>
      </w:r>
      <w:r w:rsidR="006078CE">
        <w:rPr>
          <w:rFonts w:ascii="Calibri" w:hAnsi="Calibri"/>
        </w:rPr>
        <w:t>Bob reported</w:t>
      </w:r>
      <w:r w:rsidR="00272F61">
        <w:rPr>
          <w:rFonts w:ascii="Calibri" w:hAnsi="Calibri"/>
        </w:rPr>
        <w:t xml:space="preserve">.  </w:t>
      </w:r>
      <w:r w:rsidR="006078CE">
        <w:rPr>
          <w:rFonts w:ascii="Calibri" w:hAnsi="Calibri"/>
        </w:rPr>
        <w:t>R</w:t>
      </w:r>
      <w:r w:rsidR="00903465">
        <w:rPr>
          <w:rFonts w:ascii="Calibri" w:hAnsi="Calibri"/>
        </w:rPr>
        <w:t>eport</w:t>
      </w:r>
      <w:r w:rsidR="00BA056D" w:rsidRPr="003D0645">
        <w:rPr>
          <w:rFonts w:ascii="Calibri" w:hAnsi="Calibri"/>
        </w:rPr>
        <w:t xml:space="preserve"> </w:t>
      </w:r>
      <w:r w:rsidRPr="003D0645">
        <w:rPr>
          <w:rFonts w:ascii="Calibri" w:hAnsi="Calibri"/>
        </w:rPr>
        <w:t>p</w:t>
      </w:r>
      <w:r w:rsidR="00F14D76" w:rsidRPr="003D0645">
        <w:rPr>
          <w:rFonts w:ascii="Calibri" w:hAnsi="Calibri"/>
        </w:rPr>
        <w:t>r</w:t>
      </w:r>
      <w:r w:rsidR="005670A6" w:rsidRPr="003D0645">
        <w:rPr>
          <w:rFonts w:ascii="Calibri" w:hAnsi="Calibri"/>
        </w:rPr>
        <w:t>ovided to those in attendance.</w:t>
      </w:r>
      <w:r w:rsidR="00DA784F">
        <w:rPr>
          <w:rFonts w:ascii="Calibri" w:hAnsi="Calibri"/>
        </w:rPr>
        <w:t xml:space="preserve"> </w:t>
      </w:r>
      <w:proofErr w:type="gramStart"/>
      <w:r w:rsidR="00DA784F">
        <w:rPr>
          <w:rFonts w:ascii="Calibri" w:hAnsi="Calibri"/>
        </w:rPr>
        <w:t>Total $21</w:t>
      </w:r>
      <w:r w:rsidR="00D622E4">
        <w:rPr>
          <w:rFonts w:ascii="Calibri" w:hAnsi="Calibri"/>
        </w:rPr>
        <w:t>,</w:t>
      </w:r>
      <w:r w:rsidR="000C5286">
        <w:rPr>
          <w:rFonts w:ascii="Calibri" w:hAnsi="Calibri"/>
        </w:rPr>
        <w:t>001.37</w:t>
      </w:r>
      <w:r w:rsidR="00B544B2" w:rsidRPr="003D0645">
        <w:rPr>
          <w:rFonts w:ascii="Calibri" w:hAnsi="Calibri"/>
        </w:rPr>
        <w:t>.</w:t>
      </w:r>
      <w:proofErr w:type="gramEnd"/>
      <w:r w:rsidR="00CD1F23">
        <w:rPr>
          <w:rFonts w:ascii="Calibri" w:hAnsi="Calibri"/>
        </w:rPr>
        <w:t xml:space="preserve">  </w:t>
      </w:r>
    </w:p>
    <w:p w:rsidR="006B0A85" w:rsidRPr="003D0645" w:rsidRDefault="00D24D7B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Recording Secretary</w:t>
      </w:r>
      <w:r w:rsidR="0043382E">
        <w:rPr>
          <w:rFonts w:ascii="Calibri" w:hAnsi="Calibri"/>
        </w:rPr>
        <w:t xml:space="preserve">- </w:t>
      </w:r>
      <w:r w:rsidR="005E48A5">
        <w:rPr>
          <w:rFonts w:ascii="Calibri" w:hAnsi="Calibri"/>
        </w:rPr>
        <w:t xml:space="preserve">Minutes from </w:t>
      </w:r>
      <w:r w:rsidR="00967259">
        <w:rPr>
          <w:rFonts w:ascii="Calibri" w:hAnsi="Calibri"/>
        </w:rPr>
        <w:t>September</w:t>
      </w:r>
      <w:r w:rsidR="00FC4745">
        <w:rPr>
          <w:rFonts w:ascii="Calibri" w:hAnsi="Calibri"/>
        </w:rPr>
        <w:t xml:space="preserve"> approved</w:t>
      </w:r>
      <w:r w:rsidR="00F35F47">
        <w:rPr>
          <w:rFonts w:ascii="Calibri" w:hAnsi="Calibri"/>
        </w:rPr>
        <w:t>.</w:t>
      </w:r>
      <w:r w:rsidR="00785518">
        <w:rPr>
          <w:rFonts w:ascii="Calibri" w:hAnsi="Calibri"/>
        </w:rPr>
        <w:t xml:space="preserve">  </w:t>
      </w:r>
      <w:r w:rsidR="004739AC">
        <w:rPr>
          <w:rFonts w:ascii="Calibri" w:hAnsi="Calibri"/>
        </w:rPr>
        <w:t xml:space="preserve">Approved and unapproved minutes will now be posted directly on the website.  </w:t>
      </w:r>
      <w:r w:rsidR="00785518" w:rsidRPr="00785518">
        <w:rPr>
          <w:rFonts w:ascii="Calibri" w:hAnsi="Calibri"/>
          <w:b/>
        </w:rPr>
        <w:t>ASDI now has capability of hosting ASDI members virtually.  Call 605-472-5542 Access Code 270952 to join.</w:t>
      </w:r>
      <w:r w:rsidR="00785518">
        <w:rPr>
          <w:rFonts w:ascii="Calibri" w:hAnsi="Calibri"/>
        </w:rPr>
        <w:t xml:space="preserve">  </w:t>
      </w:r>
      <w:r w:rsidR="007F0016">
        <w:rPr>
          <w:rFonts w:ascii="Calibri" w:hAnsi="Calibri"/>
        </w:rPr>
        <w:t xml:space="preserve">  </w:t>
      </w:r>
    </w:p>
    <w:p w:rsidR="00301B01" w:rsidRPr="001D23A3" w:rsidRDefault="003D21A4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Communications Secretary</w:t>
      </w:r>
      <w:r w:rsidR="00EF0A17" w:rsidRPr="003D0645">
        <w:rPr>
          <w:rFonts w:ascii="Calibri" w:hAnsi="Calibri"/>
        </w:rPr>
        <w:t>-</w:t>
      </w:r>
      <w:r w:rsidR="00900269">
        <w:rPr>
          <w:rFonts w:ascii="Calibri" w:hAnsi="Calibri"/>
        </w:rPr>
        <w:t>Vacant</w:t>
      </w:r>
      <w:r w:rsidR="00E269FB">
        <w:rPr>
          <w:rFonts w:ascii="Calibri" w:hAnsi="Calibri"/>
        </w:rPr>
        <w:t xml:space="preserve">.  </w:t>
      </w:r>
    </w:p>
    <w:p w:rsidR="003F41D1" w:rsidRPr="003D0645" w:rsidRDefault="00802ED8" w:rsidP="003B0C39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7</w:t>
      </w:r>
      <w:r w:rsidRPr="003D0645">
        <w:rPr>
          <w:rFonts w:ascii="Calibri" w:hAnsi="Calibri"/>
          <w:sz w:val="24"/>
          <w:vertAlign w:val="superscript"/>
        </w:rPr>
        <w:t>th</w:t>
      </w:r>
      <w:r w:rsidRPr="003D0645">
        <w:rPr>
          <w:rFonts w:ascii="Calibri" w:hAnsi="Calibri"/>
          <w:sz w:val="24"/>
        </w:rPr>
        <w:t xml:space="preserve"> </w:t>
      </w:r>
      <w:r w:rsidR="00247135" w:rsidRPr="003D0645">
        <w:rPr>
          <w:rFonts w:ascii="Calibri" w:hAnsi="Calibri"/>
          <w:sz w:val="24"/>
        </w:rPr>
        <w:t>TRADITION $</w:t>
      </w:r>
      <w:r w:rsidR="00AF4FDA">
        <w:rPr>
          <w:rFonts w:ascii="Calibri" w:hAnsi="Calibri"/>
          <w:sz w:val="24"/>
        </w:rPr>
        <w:t>3</w:t>
      </w:r>
      <w:r w:rsidR="0014176A">
        <w:rPr>
          <w:rFonts w:ascii="Calibri" w:hAnsi="Calibri"/>
          <w:sz w:val="24"/>
        </w:rPr>
        <w:t>6</w:t>
      </w:r>
      <w:r w:rsidR="00AF4FDA">
        <w:rPr>
          <w:rFonts w:ascii="Calibri" w:hAnsi="Calibri"/>
          <w:sz w:val="24"/>
        </w:rPr>
        <w:t>.5</w:t>
      </w:r>
      <w:r w:rsidR="00F2557B" w:rsidRPr="003D0645">
        <w:rPr>
          <w:rFonts w:ascii="Calibri" w:hAnsi="Calibri"/>
          <w:sz w:val="24"/>
        </w:rPr>
        <w:t>0</w:t>
      </w:r>
    </w:p>
    <w:p w:rsidR="0002290A" w:rsidRPr="003D0645" w:rsidRDefault="003F41D1" w:rsidP="003F41D1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Committee Reports</w:t>
      </w:r>
    </w:p>
    <w:p w:rsidR="0002290A" w:rsidRPr="00A2103A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Retreat-</w:t>
      </w:r>
      <w:r w:rsidR="00FF7FEE" w:rsidRPr="003D0645">
        <w:rPr>
          <w:rFonts w:ascii="Calibri" w:hAnsi="Calibri"/>
        </w:rPr>
        <w:t xml:space="preserve"> </w:t>
      </w:r>
      <w:r w:rsidR="00A2103A">
        <w:rPr>
          <w:rFonts w:ascii="Calibri" w:hAnsi="Calibri"/>
        </w:rPr>
        <w:t>Rosie</w:t>
      </w:r>
      <w:r w:rsidR="003B62B7">
        <w:rPr>
          <w:rFonts w:ascii="Calibri" w:hAnsi="Calibri"/>
        </w:rPr>
        <w:t xml:space="preserve"> </w:t>
      </w:r>
      <w:r w:rsidR="00967259">
        <w:rPr>
          <w:rFonts w:ascii="Calibri" w:hAnsi="Calibri"/>
        </w:rPr>
        <w:t>sent report</w:t>
      </w:r>
      <w:r w:rsidR="003B62B7">
        <w:rPr>
          <w:rFonts w:ascii="Calibri" w:hAnsi="Calibri"/>
        </w:rPr>
        <w:t>.</w:t>
      </w:r>
      <w:r w:rsidR="00967259">
        <w:rPr>
          <w:rFonts w:ascii="Calibri" w:hAnsi="Calibri"/>
        </w:rPr>
        <w:t xml:space="preserve">  </w:t>
      </w:r>
      <w:r w:rsidR="00967259" w:rsidRPr="00967259">
        <w:rPr>
          <w:rFonts w:ascii="Calibri" w:hAnsi="Calibri"/>
          <w:b/>
        </w:rPr>
        <w:t xml:space="preserve">Please register </w:t>
      </w:r>
      <w:r w:rsidR="00967259">
        <w:rPr>
          <w:rFonts w:ascii="Calibri" w:hAnsi="Calibri"/>
          <w:b/>
        </w:rPr>
        <w:t>before October 28</w:t>
      </w:r>
      <w:r w:rsidR="00967259" w:rsidRPr="00967259">
        <w:rPr>
          <w:rFonts w:ascii="Calibri" w:hAnsi="Calibri"/>
          <w:b/>
        </w:rPr>
        <w:t xml:space="preserve"> for </w:t>
      </w:r>
      <w:r w:rsidR="00F722EF" w:rsidRPr="00967259">
        <w:rPr>
          <w:rFonts w:ascii="Calibri" w:hAnsi="Calibri"/>
          <w:b/>
        </w:rPr>
        <w:t>Mt</w:t>
      </w:r>
      <w:r w:rsidR="00F722EF" w:rsidRPr="00F722EF">
        <w:rPr>
          <w:rFonts w:ascii="Calibri" w:hAnsi="Calibri"/>
          <w:b/>
        </w:rPr>
        <w:t xml:space="preserve"> Claret November 1-3</w:t>
      </w:r>
      <w:r w:rsidR="00967259">
        <w:rPr>
          <w:rFonts w:ascii="Calibri" w:hAnsi="Calibri"/>
          <w:b/>
        </w:rPr>
        <w:t xml:space="preserve"> so final count can be reported to caterer. F</w:t>
      </w:r>
      <w:r w:rsidR="00A2103A">
        <w:rPr>
          <w:rFonts w:ascii="Calibri" w:hAnsi="Calibri"/>
          <w:b/>
        </w:rPr>
        <w:t>liers available</w:t>
      </w:r>
      <w:r w:rsidR="00F722EF" w:rsidRPr="00F722EF">
        <w:rPr>
          <w:rFonts w:ascii="Calibri" w:hAnsi="Calibri"/>
          <w:b/>
        </w:rPr>
        <w:t>.</w:t>
      </w:r>
      <w:r w:rsidR="003B62B7">
        <w:rPr>
          <w:rFonts w:ascii="Calibri" w:hAnsi="Calibri"/>
          <w:b/>
        </w:rPr>
        <w:t xml:space="preserve">  </w:t>
      </w:r>
      <w:proofErr w:type="gramStart"/>
      <w:r w:rsidR="003B62B7">
        <w:rPr>
          <w:rFonts w:ascii="Calibri" w:hAnsi="Calibri"/>
          <w:b/>
        </w:rPr>
        <w:t>Online registration available.</w:t>
      </w:r>
      <w:proofErr w:type="gramEnd"/>
      <w:r w:rsidR="003B62B7">
        <w:rPr>
          <w:rFonts w:ascii="Calibri" w:hAnsi="Calibri"/>
          <w:b/>
        </w:rPr>
        <w:t xml:space="preserve"> </w:t>
      </w:r>
      <w:r w:rsidR="00A2103A">
        <w:rPr>
          <w:rFonts w:ascii="Calibri" w:hAnsi="Calibri"/>
          <w:b/>
        </w:rPr>
        <w:t xml:space="preserve">Bring Big Book if attending.  Meetings encouraged to donate basket or gift card to retreat, contact Rosie to donate. </w:t>
      </w:r>
    </w:p>
    <w:p w:rsidR="0002290A" w:rsidRPr="00081DC8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Office Operations-</w:t>
      </w:r>
      <w:r w:rsidR="002D00C6">
        <w:rPr>
          <w:rFonts w:ascii="Calibri" w:hAnsi="Calibri"/>
        </w:rPr>
        <w:t xml:space="preserve"> </w:t>
      </w:r>
      <w:r w:rsidR="00967259">
        <w:rPr>
          <w:rFonts w:ascii="Calibri" w:hAnsi="Calibri"/>
        </w:rPr>
        <w:t>Donna reported</w:t>
      </w:r>
      <w:proofErr w:type="gramStart"/>
      <w:r w:rsidR="00967259">
        <w:rPr>
          <w:rFonts w:ascii="Calibri" w:hAnsi="Calibri"/>
        </w:rPr>
        <w:t>,</w:t>
      </w:r>
      <w:proofErr w:type="gramEnd"/>
      <w:r w:rsidR="00967259">
        <w:rPr>
          <w:rFonts w:ascii="Calibri" w:hAnsi="Calibri"/>
        </w:rPr>
        <w:t xml:space="preserve"> </w:t>
      </w:r>
      <w:r w:rsidR="00967259" w:rsidRPr="00967259">
        <w:rPr>
          <w:rFonts w:ascii="Calibri" w:hAnsi="Calibri"/>
          <w:b/>
        </w:rPr>
        <w:t>thermostat is being adjusted for specific meetings</w:t>
      </w:r>
      <w:r w:rsidR="00CA0A57" w:rsidRPr="00967259">
        <w:rPr>
          <w:rFonts w:ascii="Calibri" w:hAnsi="Calibri"/>
          <w:b/>
        </w:rPr>
        <w:t xml:space="preserve">. </w:t>
      </w:r>
      <w:r w:rsidR="00967259" w:rsidRPr="00967259">
        <w:rPr>
          <w:rFonts w:ascii="Calibri" w:hAnsi="Calibri"/>
          <w:b/>
        </w:rPr>
        <w:t>Need volunteer to fill refrigerator with beverages</w:t>
      </w:r>
      <w:r w:rsidR="00967259">
        <w:rPr>
          <w:rFonts w:ascii="Calibri" w:hAnsi="Calibri"/>
          <w:b/>
        </w:rPr>
        <w:t>, especially water</w:t>
      </w:r>
      <w:r w:rsidR="00967259" w:rsidRPr="00967259">
        <w:rPr>
          <w:rFonts w:ascii="Calibri" w:hAnsi="Calibri"/>
          <w:b/>
        </w:rPr>
        <w:t>.</w:t>
      </w:r>
      <w:r w:rsidR="00967259">
        <w:rPr>
          <w:rFonts w:ascii="Calibri" w:hAnsi="Calibri"/>
          <w:b/>
        </w:rPr>
        <w:t xml:space="preserve">  Money spent will be reimbursed by ASDI.</w:t>
      </w:r>
      <w:r w:rsidR="00093921">
        <w:rPr>
          <w:rFonts w:ascii="Calibri" w:hAnsi="Calibri"/>
          <w:b/>
        </w:rPr>
        <w:t xml:space="preserve"> </w:t>
      </w:r>
    </w:p>
    <w:p w:rsidR="0002290A" w:rsidRPr="00A2103A" w:rsidRDefault="00D10C7F" w:rsidP="0002290A">
      <w:pPr>
        <w:rPr>
          <w:rFonts w:ascii="Calibri" w:hAnsi="Calibri"/>
        </w:rPr>
      </w:pPr>
      <w:r w:rsidRPr="00D10C7F">
        <w:rPr>
          <w:rFonts w:ascii="Calibri" w:hAnsi="Calibri"/>
        </w:rPr>
        <w:t xml:space="preserve">PIPO- </w:t>
      </w:r>
      <w:r w:rsidR="00967259">
        <w:rPr>
          <w:rFonts w:ascii="Calibri" w:hAnsi="Calibri"/>
        </w:rPr>
        <w:t>No report sent.</w:t>
      </w:r>
    </w:p>
    <w:p w:rsidR="00C53E50" w:rsidRPr="003D0645" w:rsidRDefault="0002290A" w:rsidP="0002290A">
      <w:pPr>
        <w:rPr>
          <w:rFonts w:ascii="Calibri" w:hAnsi="Calibri"/>
        </w:rPr>
      </w:pPr>
      <w:proofErr w:type="gramStart"/>
      <w:r w:rsidRPr="003D0645">
        <w:rPr>
          <w:rFonts w:ascii="Calibri" w:hAnsi="Calibri"/>
        </w:rPr>
        <w:t>Finance-</w:t>
      </w:r>
      <w:r w:rsidR="004712A8">
        <w:rPr>
          <w:rFonts w:ascii="Calibri" w:hAnsi="Calibri"/>
        </w:rPr>
        <w:t xml:space="preserve"> </w:t>
      </w:r>
      <w:r w:rsidR="008F1A72">
        <w:rPr>
          <w:rFonts w:ascii="Calibri" w:hAnsi="Calibri"/>
        </w:rPr>
        <w:t>Pat H presen</w:t>
      </w:r>
      <w:r w:rsidR="0084259B">
        <w:rPr>
          <w:rFonts w:ascii="Calibri" w:hAnsi="Calibri"/>
        </w:rPr>
        <w:t>t</w:t>
      </w:r>
      <w:r w:rsidR="00967259">
        <w:rPr>
          <w:rFonts w:ascii="Calibri" w:hAnsi="Calibri"/>
        </w:rPr>
        <w:t>, no report</w:t>
      </w:r>
      <w:r w:rsidR="0084259B">
        <w:rPr>
          <w:rFonts w:ascii="Calibri" w:hAnsi="Calibri"/>
        </w:rPr>
        <w:t>.</w:t>
      </w:r>
      <w:proofErr w:type="gramEnd"/>
      <w:r w:rsidR="0084259B">
        <w:rPr>
          <w:rFonts w:ascii="Calibri" w:hAnsi="Calibri"/>
        </w:rPr>
        <w:t xml:space="preserve">  </w:t>
      </w:r>
    </w:p>
    <w:p w:rsidR="0007664A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12</w:t>
      </w:r>
      <w:r w:rsidRPr="003D0645">
        <w:rPr>
          <w:rFonts w:ascii="Calibri" w:hAnsi="Calibri"/>
          <w:vertAlign w:val="superscript"/>
        </w:rPr>
        <w:t>th</w:t>
      </w:r>
      <w:r w:rsidRPr="003D0645">
        <w:rPr>
          <w:rFonts w:ascii="Calibri" w:hAnsi="Calibri"/>
        </w:rPr>
        <w:t xml:space="preserve"> Step Within- </w:t>
      </w:r>
      <w:r w:rsidR="000365FD">
        <w:rPr>
          <w:rFonts w:ascii="Calibri" w:hAnsi="Calibri"/>
        </w:rPr>
        <w:t>Norma</w:t>
      </w:r>
      <w:r w:rsidR="0084259B">
        <w:rPr>
          <w:rFonts w:ascii="Calibri" w:hAnsi="Calibri"/>
        </w:rPr>
        <w:t xml:space="preserve"> </w:t>
      </w:r>
      <w:r w:rsidR="00303003">
        <w:rPr>
          <w:rFonts w:ascii="Calibri" w:hAnsi="Calibri"/>
        </w:rPr>
        <w:t>reported</w:t>
      </w:r>
      <w:r w:rsidR="004B2F5E">
        <w:rPr>
          <w:rFonts w:ascii="Calibri" w:hAnsi="Calibri"/>
        </w:rPr>
        <w:t>.</w:t>
      </w:r>
      <w:r w:rsidR="00303003">
        <w:rPr>
          <w:rFonts w:ascii="Calibri" w:hAnsi="Calibri"/>
        </w:rPr>
        <w:t xml:space="preserve"> </w:t>
      </w:r>
      <w:r w:rsidR="0084259B" w:rsidRPr="00955049">
        <w:rPr>
          <w:rFonts w:ascii="Calibri" w:hAnsi="Calibri"/>
          <w:b/>
        </w:rPr>
        <w:t>10</w:t>
      </w:r>
      <w:r w:rsidR="0084259B" w:rsidRPr="00955049">
        <w:rPr>
          <w:rFonts w:ascii="Calibri" w:hAnsi="Calibri"/>
          <w:b/>
          <w:vertAlign w:val="superscript"/>
        </w:rPr>
        <w:t>th</w:t>
      </w:r>
      <w:r w:rsidR="0084259B" w:rsidRPr="00955049">
        <w:rPr>
          <w:rFonts w:ascii="Calibri" w:hAnsi="Calibri"/>
          <w:b/>
        </w:rPr>
        <w:t xml:space="preserve"> step workshop w</w:t>
      </w:r>
      <w:r w:rsidR="00967259">
        <w:rPr>
          <w:rFonts w:ascii="Calibri" w:hAnsi="Calibri"/>
          <w:b/>
        </w:rPr>
        <w:t xml:space="preserve">as successful, generated $137 for ASDI.  12 step workshops being held on Wednesdays and Thursdays halfway through, receiving good feedback.  Will be held again in January.  </w:t>
      </w:r>
      <w:r w:rsidR="00093921">
        <w:rPr>
          <w:rFonts w:ascii="Calibri" w:hAnsi="Calibri"/>
          <w:b/>
        </w:rPr>
        <w:t xml:space="preserve">Workshop leaders needed.  </w:t>
      </w:r>
      <w:r w:rsidR="00F81424" w:rsidRPr="00955049">
        <w:rPr>
          <w:rFonts w:ascii="Calibri" w:hAnsi="Calibri"/>
          <w:b/>
        </w:rPr>
        <w:t>Promises by Candlelight meeting December 7</w:t>
      </w:r>
      <w:r w:rsidR="00F81424" w:rsidRPr="00955049">
        <w:rPr>
          <w:rFonts w:ascii="Calibri" w:hAnsi="Calibri"/>
          <w:b/>
          <w:vertAlign w:val="superscript"/>
        </w:rPr>
        <w:t>th</w:t>
      </w:r>
      <w:r w:rsidR="00F81424" w:rsidRPr="00955049">
        <w:rPr>
          <w:rFonts w:ascii="Calibri" w:hAnsi="Calibri"/>
          <w:b/>
        </w:rPr>
        <w:t xml:space="preserve"> </w:t>
      </w:r>
      <w:r w:rsidR="000365FD">
        <w:rPr>
          <w:rFonts w:ascii="Calibri" w:hAnsi="Calibri"/>
          <w:b/>
        </w:rPr>
        <w:t xml:space="preserve">7:00pm </w:t>
      </w:r>
      <w:r w:rsidR="00F81424" w:rsidRPr="00955049">
        <w:rPr>
          <w:rFonts w:ascii="Calibri" w:hAnsi="Calibri"/>
          <w:b/>
        </w:rPr>
        <w:t>at church across from OA office</w:t>
      </w:r>
      <w:r w:rsidR="000365FD">
        <w:rPr>
          <w:rFonts w:ascii="Calibri" w:hAnsi="Calibri"/>
          <w:b/>
        </w:rPr>
        <w:t>- speaker lottery style</w:t>
      </w:r>
      <w:r w:rsidR="00F81424" w:rsidRPr="00955049">
        <w:rPr>
          <w:rFonts w:ascii="Calibri" w:hAnsi="Calibri"/>
          <w:b/>
        </w:rPr>
        <w:t>.</w:t>
      </w:r>
      <w:r w:rsidR="000365FD">
        <w:rPr>
          <w:rFonts w:ascii="Calibri" w:hAnsi="Calibri"/>
          <w:b/>
        </w:rPr>
        <w:t xml:space="preserve"> </w:t>
      </w:r>
      <w:r w:rsidR="00F81424" w:rsidRPr="00955049">
        <w:rPr>
          <w:rFonts w:ascii="Calibri" w:hAnsi="Calibri"/>
          <w:b/>
        </w:rPr>
        <w:t xml:space="preserve"> </w:t>
      </w:r>
      <w:proofErr w:type="gramStart"/>
      <w:r w:rsidR="00C75ABF">
        <w:rPr>
          <w:rFonts w:ascii="Calibri" w:hAnsi="Calibri"/>
          <w:b/>
        </w:rPr>
        <w:t>Next committee meeting October 7 at 10am in OA office.</w:t>
      </w:r>
      <w:proofErr w:type="gramEnd"/>
      <w:r w:rsidR="00C75ABF">
        <w:rPr>
          <w:rFonts w:ascii="Calibri" w:hAnsi="Calibri"/>
          <w:b/>
        </w:rPr>
        <w:t xml:space="preserve">  </w:t>
      </w:r>
      <w:r w:rsidR="000365FD">
        <w:rPr>
          <w:rFonts w:ascii="Calibri" w:hAnsi="Calibri"/>
          <w:b/>
        </w:rPr>
        <w:t xml:space="preserve">January vision board workshop </w:t>
      </w:r>
      <w:r w:rsidR="00093921">
        <w:rPr>
          <w:rFonts w:ascii="Calibri" w:hAnsi="Calibri"/>
          <w:b/>
        </w:rPr>
        <w:t xml:space="preserve">will happen New Year’s Day from 1-4 at the OA Office.  November 17-18 is IDEA </w:t>
      </w:r>
      <w:proofErr w:type="gramStart"/>
      <w:r w:rsidR="00093921">
        <w:rPr>
          <w:rFonts w:ascii="Calibri" w:hAnsi="Calibri"/>
          <w:b/>
        </w:rPr>
        <w:t>Day,</w:t>
      </w:r>
      <w:proofErr w:type="gramEnd"/>
      <w:r w:rsidR="00093921">
        <w:rPr>
          <w:rFonts w:ascii="Calibri" w:hAnsi="Calibri"/>
          <w:b/>
        </w:rPr>
        <w:t xml:space="preserve"> committee will make suggestions about events.  If someone is interested in leading a workshop, contact Norma. </w:t>
      </w:r>
    </w:p>
    <w:p w:rsidR="003A7D76" w:rsidRDefault="00D929D1" w:rsidP="0002290A">
      <w:pPr>
        <w:rPr>
          <w:rFonts w:ascii="Calibri" w:hAnsi="Calibri"/>
          <w:b/>
        </w:rPr>
      </w:pPr>
      <w:proofErr w:type="gramStart"/>
      <w:r w:rsidRPr="00C02B32">
        <w:rPr>
          <w:rFonts w:ascii="Calibri" w:hAnsi="Calibri"/>
        </w:rPr>
        <w:t>Outreach</w:t>
      </w:r>
      <w:r w:rsidR="003A7D76" w:rsidRPr="00C02B32">
        <w:rPr>
          <w:rFonts w:ascii="Calibri" w:hAnsi="Calibri"/>
        </w:rPr>
        <w:t xml:space="preserve">- </w:t>
      </w:r>
      <w:proofErr w:type="spellStart"/>
      <w:r w:rsidR="004B2F5E" w:rsidRPr="00C02B32">
        <w:rPr>
          <w:rFonts w:ascii="Calibri" w:hAnsi="Calibri"/>
        </w:rPr>
        <w:t>Tori</w:t>
      </w:r>
      <w:proofErr w:type="spellEnd"/>
      <w:r w:rsidR="004B2F5E" w:rsidRPr="00C02B32">
        <w:rPr>
          <w:rFonts w:ascii="Calibri" w:hAnsi="Calibri"/>
        </w:rPr>
        <w:t xml:space="preserve"> </w:t>
      </w:r>
      <w:r w:rsidR="00093921">
        <w:rPr>
          <w:rFonts w:ascii="Calibri" w:hAnsi="Calibri"/>
        </w:rPr>
        <w:t>present</w:t>
      </w:r>
      <w:r w:rsidR="004B2F5E" w:rsidRPr="00C02B32">
        <w:rPr>
          <w:rFonts w:ascii="Calibri" w:hAnsi="Calibri"/>
        </w:rPr>
        <w:t>.</w:t>
      </w:r>
      <w:proofErr w:type="gramEnd"/>
      <w:r w:rsidR="00093921">
        <w:rPr>
          <w:rFonts w:ascii="Calibri" w:hAnsi="Calibri"/>
        </w:rPr>
        <w:t xml:space="preserve">  </w:t>
      </w:r>
      <w:r w:rsidR="00E50A91">
        <w:rPr>
          <w:rFonts w:ascii="Calibri" w:hAnsi="Calibri"/>
        </w:rPr>
        <w:t xml:space="preserve"> </w:t>
      </w:r>
      <w:r w:rsidR="00943BD6">
        <w:rPr>
          <w:rFonts w:ascii="Calibri" w:hAnsi="Calibri"/>
        </w:rPr>
        <w:t>Send meeting contact to</w:t>
      </w:r>
      <w:r w:rsidR="00851880" w:rsidRPr="00E50A91">
        <w:rPr>
          <w:rFonts w:ascii="Calibri" w:hAnsi="Calibri"/>
        </w:rPr>
        <w:t xml:space="preserve"> </w:t>
      </w:r>
      <w:proofErr w:type="spellStart"/>
      <w:r w:rsidR="00851880" w:rsidRPr="00E50A91">
        <w:rPr>
          <w:rFonts w:ascii="Calibri" w:hAnsi="Calibri"/>
        </w:rPr>
        <w:t>Tori</w:t>
      </w:r>
      <w:proofErr w:type="spellEnd"/>
      <w:r w:rsidR="00851880" w:rsidRPr="00E50A91">
        <w:rPr>
          <w:rFonts w:ascii="Calibri" w:hAnsi="Calibri"/>
        </w:rPr>
        <w:t xml:space="preserve"> at </w:t>
      </w:r>
      <w:hyperlink r:id="rId8" w:history="1">
        <w:r w:rsidR="00851880" w:rsidRPr="00E50A91">
          <w:rPr>
            <w:rStyle w:val="Hyperlink"/>
            <w:rFonts w:ascii="Calibri" w:hAnsi="Calibri"/>
          </w:rPr>
          <w:t>Victoria@azwoods.com</w:t>
        </w:r>
      </w:hyperlink>
      <w:r w:rsidR="00851880" w:rsidRPr="00E50A91">
        <w:rPr>
          <w:rFonts w:ascii="Calibri" w:hAnsi="Calibri"/>
        </w:rPr>
        <w:t xml:space="preserve">.  </w:t>
      </w:r>
    </w:p>
    <w:p w:rsidR="0061331C" w:rsidRPr="006715D4" w:rsidRDefault="0061331C" w:rsidP="0002290A">
      <w:pPr>
        <w:rPr>
          <w:rFonts w:ascii="Calibri" w:hAnsi="Calibri"/>
        </w:rPr>
      </w:pPr>
      <w:r w:rsidRPr="0061331C">
        <w:rPr>
          <w:rFonts w:ascii="Calibri" w:hAnsi="Calibri"/>
        </w:rPr>
        <w:t>Communications-</w:t>
      </w:r>
      <w:r>
        <w:rPr>
          <w:rFonts w:ascii="Calibri" w:hAnsi="Calibri"/>
          <w:b/>
        </w:rPr>
        <w:t xml:space="preserve"> </w:t>
      </w:r>
      <w:r w:rsidR="00C75ABF">
        <w:rPr>
          <w:rFonts w:ascii="Calibri" w:hAnsi="Calibri"/>
        </w:rPr>
        <w:t xml:space="preserve">Dianna reported, </w:t>
      </w:r>
      <w:r w:rsidR="00093921">
        <w:rPr>
          <w:rFonts w:ascii="Calibri" w:hAnsi="Calibri"/>
        </w:rPr>
        <w:t xml:space="preserve">concerned about centralizing communications.  </w:t>
      </w:r>
      <w:r w:rsidR="00093921" w:rsidRPr="00AF4FDA">
        <w:rPr>
          <w:rFonts w:ascii="Calibri" w:hAnsi="Calibri"/>
          <w:b/>
        </w:rPr>
        <w:t>Sunday November 10</w:t>
      </w:r>
      <w:r w:rsidR="00093921" w:rsidRPr="00AF4FDA">
        <w:rPr>
          <w:rFonts w:ascii="Calibri" w:hAnsi="Calibri"/>
          <w:b/>
          <w:vertAlign w:val="superscript"/>
        </w:rPr>
        <w:t>th</w:t>
      </w:r>
      <w:r w:rsidR="00093921" w:rsidRPr="00AF4FDA">
        <w:rPr>
          <w:rFonts w:ascii="Calibri" w:hAnsi="Calibri"/>
          <w:b/>
        </w:rPr>
        <w:t xml:space="preserve"> will have a virtual workshop </w:t>
      </w:r>
      <w:r w:rsidR="00AF4FDA">
        <w:rPr>
          <w:rFonts w:ascii="Calibri" w:hAnsi="Calibri"/>
          <w:b/>
        </w:rPr>
        <w:t xml:space="preserve">about how to get through the holidays </w:t>
      </w:r>
      <w:r w:rsidR="00093921" w:rsidRPr="00AF4FDA">
        <w:rPr>
          <w:rFonts w:ascii="Calibri" w:hAnsi="Calibri"/>
          <w:b/>
        </w:rPr>
        <w:t>presented by virtual region</w:t>
      </w:r>
      <w:r w:rsidR="00093921">
        <w:rPr>
          <w:rFonts w:ascii="Calibri" w:hAnsi="Calibri"/>
        </w:rPr>
        <w:t xml:space="preserve">.  </w:t>
      </w:r>
    </w:p>
    <w:p w:rsidR="00440E82" w:rsidRDefault="000748A4" w:rsidP="0002290A">
      <w:pPr>
        <w:rPr>
          <w:rFonts w:ascii="Calibri" w:hAnsi="Calibri"/>
          <w:b/>
        </w:rPr>
      </w:pPr>
      <w:r>
        <w:rPr>
          <w:rFonts w:ascii="Calibri" w:hAnsi="Calibri"/>
        </w:rPr>
        <w:t xml:space="preserve">Bylaws- </w:t>
      </w:r>
      <w:r w:rsidR="0061331C">
        <w:rPr>
          <w:rFonts w:ascii="Calibri" w:hAnsi="Calibri"/>
        </w:rPr>
        <w:t>Charlene reported</w:t>
      </w:r>
      <w:r w:rsidR="00851880">
        <w:rPr>
          <w:rFonts w:ascii="Calibri" w:hAnsi="Calibri"/>
        </w:rPr>
        <w:t>.</w:t>
      </w:r>
      <w:r w:rsidR="0061331C">
        <w:rPr>
          <w:rFonts w:ascii="Calibri" w:hAnsi="Calibri"/>
        </w:rPr>
        <w:t xml:space="preserve"> </w:t>
      </w:r>
      <w:r w:rsidR="00C75ABF">
        <w:rPr>
          <w:rFonts w:ascii="Calibri" w:hAnsi="Calibri"/>
        </w:rPr>
        <w:t xml:space="preserve">Committee </w:t>
      </w:r>
      <w:r w:rsidR="00AF4FDA">
        <w:rPr>
          <w:rFonts w:ascii="Calibri" w:hAnsi="Calibri"/>
        </w:rPr>
        <w:t xml:space="preserve">reviewed proposal to remove board position of communications secretary and proposes the change. </w:t>
      </w:r>
      <w:r w:rsidR="007D3173" w:rsidRPr="000A6208">
        <w:rPr>
          <w:rFonts w:ascii="Calibri" w:hAnsi="Calibri"/>
          <w:b/>
        </w:rPr>
        <w:t xml:space="preserve">Bylaws committee proposes that communications secretary be removed from the board </w:t>
      </w:r>
      <w:r w:rsidR="00AF4FDA">
        <w:rPr>
          <w:rFonts w:ascii="Calibri" w:hAnsi="Calibri"/>
          <w:b/>
        </w:rPr>
        <w:t>and be replaced by communications committee, which is not a board position</w:t>
      </w:r>
      <w:r w:rsidR="007D3173" w:rsidRPr="000A6208">
        <w:rPr>
          <w:rFonts w:ascii="Calibri" w:hAnsi="Calibri"/>
          <w:b/>
        </w:rPr>
        <w:t xml:space="preserve">.  </w:t>
      </w:r>
      <w:r w:rsidR="00AF4FDA">
        <w:rPr>
          <w:rFonts w:ascii="Calibri" w:hAnsi="Calibri"/>
          <w:b/>
        </w:rPr>
        <w:t>Motion carried</w:t>
      </w:r>
      <w:r w:rsidR="007D3173" w:rsidRPr="000A6208">
        <w:rPr>
          <w:rFonts w:ascii="Calibri" w:hAnsi="Calibri"/>
          <w:b/>
        </w:rPr>
        <w:t>.</w:t>
      </w:r>
      <w:r w:rsidR="007D3173">
        <w:rPr>
          <w:rFonts w:ascii="Calibri" w:hAnsi="Calibri"/>
        </w:rPr>
        <w:t xml:space="preserve">  </w:t>
      </w:r>
      <w:r w:rsidR="00AF4FDA">
        <w:rPr>
          <w:rFonts w:ascii="Calibri" w:hAnsi="Calibri"/>
        </w:rPr>
        <w:t>C</w:t>
      </w:r>
      <w:r w:rsidR="007D3173">
        <w:rPr>
          <w:rFonts w:ascii="Calibri" w:hAnsi="Calibri"/>
        </w:rPr>
        <w:t xml:space="preserve">ommittee </w:t>
      </w:r>
      <w:r w:rsidR="00AF4FDA">
        <w:rPr>
          <w:rFonts w:ascii="Calibri" w:hAnsi="Calibri"/>
        </w:rPr>
        <w:t>discussed definition of</w:t>
      </w:r>
      <w:r w:rsidR="009E6658">
        <w:rPr>
          <w:rFonts w:ascii="Calibri" w:hAnsi="Calibri"/>
        </w:rPr>
        <w:t xml:space="preserve"> standing committees.  </w:t>
      </w:r>
      <w:proofErr w:type="gramStart"/>
      <w:r w:rsidR="009E6658">
        <w:rPr>
          <w:rFonts w:ascii="Calibri" w:hAnsi="Calibri"/>
        </w:rPr>
        <w:t xml:space="preserve">Proposed change to include all current committees </w:t>
      </w:r>
      <w:r w:rsidR="007834EC">
        <w:rPr>
          <w:rFonts w:ascii="Calibri" w:hAnsi="Calibri"/>
        </w:rPr>
        <w:t xml:space="preserve">(Bylaws, finance, communications, </w:t>
      </w:r>
      <w:r w:rsidR="009E6658">
        <w:rPr>
          <w:rFonts w:ascii="Calibri" w:hAnsi="Calibri"/>
        </w:rPr>
        <w:t xml:space="preserve">office, </w:t>
      </w:r>
      <w:r w:rsidR="007834EC">
        <w:rPr>
          <w:rFonts w:ascii="Calibri" w:hAnsi="Calibri"/>
        </w:rPr>
        <w:t>PIPO, 12 Step Within, Outreach</w:t>
      </w:r>
      <w:r w:rsidR="009E6658">
        <w:rPr>
          <w:rFonts w:ascii="Calibri" w:hAnsi="Calibri"/>
        </w:rPr>
        <w:t>, Retreat</w:t>
      </w:r>
      <w:r w:rsidR="007834EC">
        <w:rPr>
          <w:rFonts w:ascii="Calibri" w:hAnsi="Calibri"/>
        </w:rPr>
        <w:t>)</w:t>
      </w:r>
      <w:r w:rsidR="009E6658">
        <w:rPr>
          <w:rFonts w:ascii="Calibri" w:hAnsi="Calibri"/>
        </w:rPr>
        <w:t>.</w:t>
      </w:r>
      <w:proofErr w:type="gramEnd"/>
      <w:r w:rsidR="009E6658">
        <w:rPr>
          <w:rFonts w:ascii="Calibri" w:hAnsi="Calibri"/>
        </w:rPr>
        <w:t xml:space="preserve"> Will vote next intergroup. Commi</w:t>
      </w:r>
      <w:r w:rsidR="00440E82">
        <w:rPr>
          <w:rFonts w:ascii="Calibri" w:hAnsi="Calibri"/>
        </w:rPr>
        <w:t xml:space="preserve">ttee </w:t>
      </w:r>
      <w:r w:rsidR="009E6658">
        <w:rPr>
          <w:rFonts w:ascii="Calibri" w:hAnsi="Calibri"/>
        </w:rPr>
        <w:t xml:space="preserve">also </w:t>
      </w:r>
      <w:r w:rsidR="00440E82">
        <w:rPr>
          <w:rFonts w:ascii="Calibri" w:hAnsi="Calibri"/>
        </w:rPr>
        <w:t>discussed</w:t>
      </w:r>
      <w:r w:rsidR="000A6208">
        <w:rPr>
          <w:rFonts w:ascii="Calibri" w:hAnsi="Calibri"/>
        </w:rPr>
        <w:t xml:space="preserve"> elevating Rep/Delegate positions to voting board members</w:t>
      </w:r>
      <w:r w:rsidR="00440E82">
        <w:rPr>
          <w:rFonts w:ascii="Calibri" w:hAnsi="Calibri"/>
        </w:rPr>
        <w:t xml:space="preserve"> and saw that Rep/Delegate or committee chairs may be part of board, proposed no change</w:t>
      </w:r>
      <w:r w:rsidR="000A6208">
        <w:rPr>
          <w:rFonts w:ascii="Calibri" w:hAnsi="Calibri"/>
        </w:rPr>
        <w:t xml:space="preserve">. </w:t>
      </w:r>
      <w:r w:rsidR="00440E82">
        <w:rPr>
          <w:rFonts w:ascii="Calibri" w:hAnsi="Calibri"/>
        </w:rPr>
        <w:t>Charlene updated bylaws and policy manual, will be on website by January 1</w:t>
      </w:r>
      <w:r w:rsidR="000A6208">
        <w:rPr>
          <w:rFonts w:ascii="Calibri" w:hAnsi="Calibri"/>
        </w:rPr>
        <w:t xml:space="preserve">. </w:t>
      </w:r>
    </w:p>
    <w:p w:rsidR="000A6208" w:rsidRDefault="00E4654B" w:rsidP="0002290A">
      <w:pPr>
        <w:rPr>
          <w:rFonts w:ascii="Calibri" w:hAnsi="Calibri"/>
          <w:b/>
        </w:rPr>
      </w:pPr>
      <w:r>
        <w:rPr>
          <w:rFonts w:ascii="Calibri" w:hAnsi="Calibri"/>
        </w:rPr>
        <w:t xml:space="preserve">Literature- </w:t>
      </w:r>
      <w:r w:rsidR="004E118C">
        <w:rPr>
          <w:rFonts w:ascii="Calibri" w:hAnsi="Calibri"/>
        </w:rPr>
        <w:t>Norma</w:t>
      </w:r>
      <w:r>
        <w:rPr>
          <w:rFonts w:ascii="Calibri" w:hAnsi="Calibri"/>
        </w:rPr>
        <w:t xml:space="preserve"> reported, </w:t>
      </w:r>
      <w:r w:rsidR="000A6208">
        <w:rPr>
          <w:rFonts w:ascii="Calibri" w:hAnsi="Calibri"/>
          <w:b/>
        </w:rPr>
        <w:t>sold $</w:t>
      </w:r>
      <w:r w:rsidR="00AF4FDA">
        <w:rPr>
          <w:rFonts w:ascii="Calibri" w:hAnsi="Calibri"/>
          <w:b/>
        </w:rPr>
        <w:t>1300 in literature so far this year</w:t>
      </w:r>
      <w:r w:rsidR="000A6208">
        <w:rPr>
          <w:rFonts w:ascii="Calibri" w:hAnsi="Calibri"/>
          <w:b/>
        </w:rPr>
        <w:t>.  Non-office groups can purchase literature from the office to save on shipping costs</w:t>
      </w:r>
      <w:r w:rsidR="00AF4FDA">
        <w:rPr>
          <w:rFonts w:ascii="Calibri" w:hAnsi="Calibri"/>
          <w:b/>
        </w:rPr>
        <w:t>, please leave a note for Norma so she knows to reorder</w:t>
      </w:r>
      <w:r w:rsidR="000A6208">
        <w:rPr>
          <w:rFonts w:ascii="Calibri" w:hAnsi="Calibri"/>
          <w:b/>
        </w:rPr>
        <w:t>.</w:t>
      </w:r>
      <w:r w:rsidR="00AF4FDA">
        <w:rPr>
          <w:rFonts w:ascii="Calibri" w:hAnsi="Calibri"/>
          <w:b/>
        </w:rPr>
        <w:t xml:space="preserve">  Norma requests a backup literature person to help keep track of literature at the office.</w:t>
      </w:r>
      <w:r w:rsidR="000A6208">
        <w:rPr>
          <w:rFonts w:ascii="Calibri" w:hAnsi="Calibri"/>
          <w:b/>
        </w:rPr>
        <w:t xml:space="preserve">  </w:t>
      </w:r>
    </w:p>
    <w:p w:rsidR="005A3D6C" w:rsidRDefault="00AF05F8" w:rsidP="0031467C">
      <w:pPr>
        <w:pStyle w:val="Heading2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Old</w:t>
      </w:r>
      <w:r w:rsidR="00864787" w:rsidRPr="003D0645">
        <w:rPr>
          <w:rFonts w:ascii="Calibri" w:hAnsi="Calibri"/>
          <w:sz w:val="24"/>
        </w:rPr>
        <w:t xml:space="preserve"> Business</w:t>
      </w:r>
    </w:p>
    <w:p w:rsidR="00B46B56" w:rsidRPr="00B46B56" w:rsidRDefault="00B46B56" w:rsidP="00B46B56">
      <w:pPr>
        <w:numPr>
          <w:ilvl w:val="1"/>
          <w:numId w:val="9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B46B5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Regional Assembly and Convention </w:t>
      </w:r>
      <w:r w:rsidR="00CB390B">
        <w:rPr>
          <w:rFonts w:ascii="Calibri" w:hAnsi="Calibri" w:cs="Times New Roman"/>
          <w:color w:val="000000"/>
          <w:sz w:val="24"/>
          <w:szCs w:val="24"/>
          <w:lang w:eastAsia="en-US"/>
        </w:rPr>
        <w:t>–</w:t>
      </w:r>
      <w:r w:rsidRPr="00B46B5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</w:t>
      </w:r>
      <w:r w:rsidR="00440E82">
        <w:rPr>
          <w:rFonts w:ascii="Calibri" w:hAnsi="Calibri" w:cs="Times New Roman"/>
          <w:color w:val="000000"/>
          <w:sz w:val="24"/>
          <w:szCs w:val="24"/>
          <w:lang w:eastAsia="en-US"/>
        </w:rPr>
        <w:t>Last</w:t>
      </w:r>
      <w:r w:rsidR="00CB390B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meeting by phone 9/22 from 1-2pm.  </w:t>
      </w:r>
      <w:r w:rsidR="00440E82">
        <w:rPr>
          <w:rFonts w:ascii="Calibri" w:hAnsi="Calibri" w:cs="Times New Roman"/>
          <w:color w:val="000000"/>
          <w:sz w:val="24"/>
          <w:szCs w:val="24"/>
          <w:lang w:eastAsia="en-US"/>
        </w:rPr>
        <w:t>Next meeting 10/20 at 4pm by phone</w:t>
      </w:r>
      <w:r w:rsidR="00BA4E02">
        <w:rPr>
          <w:rFonts w:ascii="Calibri" w:hAnsi="Calibri" w:cs="Times New Roman"/>
          <w:color w:val="000000"/>
          <w:sz w:val="24"/>
          <w:szCs w:val="24"/>
          <w:lang w:eastAsia="en-US"/>
        </w:rPr>
        <w:t>- contact Mollie, info in announcement book</w:t>
      </w:r>
      <w:r w:rsidR="00440E82">
        <w:rPr>
          <w:rFonts w:ascii="Calibri" w:hAnsi="Calibri" w:cs="Times New Roman"/>
          <w:color w:val="000000"/>
          <w:sz w:val="24"/>
          <w:szCs w:val="24"/>
          <w:lang w:eastAsia="en-US"/>
        </w:rPr>
        <w:t>.  Assembly and Convention will be August 7-9, 2020.</w:t>
      </w:r>
    </w:p>
    <w:p w:rsidR="00B46B56" w:rsidRPr="00B46B56" w:rsidRDefault="00B46B56" w:rsidP="00B46B56">
      <w:pPr>
        <w:numPr>
          <w:ilvl w:val="1"/>
          <w:numId w:val="9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B46B5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Telephones – </w:t>
      </w:r>
      <w:r w:rsidR="00AF4FDA">
        <w:rPr>
          <w:rFonts w:ascii="Calibri" w:hAnsi="Calibri"/>
          <w:b/>
        </w:rPr>
        <w:t>Need sl</w:t>
      </w:r>
      <w:r w:rsidR="00CB390B" w:rsidRPr="00CB390B">
        <w:rPr>
          <w:rFonts w:ascii="Calibri" w:hAnsi="Calibri"/>
          <w:b/>
        </w:rPr>
        <w:t xml:space="preserve">ots filled, suggestions available for new volunteers.  </w:t>
      </w:r>
      <w:r w:rsidR="00AF4FDA">
        <w:rPr>
          <w:rFonts w:ascii="Calibri" w:hAnsi="Calibri"/>
          <w:b/>
        </w:rPr>
        <w:t xml:space="preserve">No longer need a local area code.  </w:t>
      </w:r>
    </w:p>
    <w:p w:rsidR="000E7EBE" w:rsidRPr="00810952" w:rsidRDefault="000E7EBE" w:rsidP="000E7EBE">
      <w:p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</w:p>
    <w:p w:rsidR="00736158" w:rsidRDefault="00B81059" w:rsidP="00E96CAD">
      <w:pPr>
        <w:rPr>
          <w:rFonts w:ascii="Calibri" w:hAnsi="Calibri"/>
          <w:b/>
          <w:sz w:val="24"/>
        </w:rPr>
      </w:pPr>
      <w:r w:rsidRPr="00E96CAD">
        <w:rPr>
          <w:rFonts w:ascii="Calibri" w:hAnsi="Calibri"/>
          <w:b/>
          <w:sz w:val="24"/>
        </w:rPr>
        <w:t xml:space="preserve">New Business </w:t>
      </w:r>
    </w:p>
    <w:p w:rsidR="000C5286" w:rsidRDefault="000C5286" w:rsidP="00CB390B">
      <w:pPr>
        <w:pStyle w:val="ListParagraph"/>
        <w:numPr>
          <w:ilvl w:val="0"/>
          <w:numId w:val="12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color w:val="000000"/>
          <w:sz w:val="24"/>
          <w:szCs w:val="24"/>
          <w:lang w:eastAsia="en-US"/>
        </w:rPr>
        <w:t>MIS Discussion</w:t>
      </w:r>
      <w:r w:rsidR="004F5884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- </w:t>
      </w:r>
      <w:r w:rsidR="00D3727A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Separate </w:t>
      </w:r>
      <w:proofErr w:type="spellStart"/>
      <w:r w:rsidR="00D3727A">
        <w:rPr>
          <w:rFonts w:ascii="Calibri" w:hAnsi="Calibri" w:cs="Times New Roman"/>
          <w:color w:val="000000"/>
          <w:sz w:val="24"/>
          <w:szCs w:val="24"/>
          <w:lang w:eastAsia="en-US"/>
        </w:rPr>
        <w:t>Ecares</w:t>
      </w:r>
      <w:proofErr w:type="spellEnd"/>
      <w:r w:rsidR="00D3727A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with links will be sent before </w:t>
      </w:r>
      <w:proofErr w:type="gramStart"/>
      <w:r w:rsidR="00D3727A">
        <w:rPr>
          <w:rFonts w:ascii="Calibri" w:hAnsi="Calibri" w:cs="Times New Roman"/>
          <w:color w:val="000000"/>
          <w:sz w:val="24"/>
          <w:szCs w:val="24"/>
          <w:lang w:eastAsia="en-US"/>
        </w:rPr>
        <w:t>Intergroup</w:t>
      </w:r>
      <w:proofErr w:type="gramEnd"/>
      <w:r w:rsidR="00D3727A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meetings, will hopefully be operational by next month</w:t>
      </w:r>
      <w:r w:rsidR="004F5884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.  </w:t>
      </w:r>
      <w:r w:rsidR="00D3727A">
        <w:rPr>
          <w:rFonts w:ascii="Calibri" w:hAnsi="Calibri" w:cs="Times New Roman"/>
          <w:color w:val="000000"/>
          <w:sz w:val="24"/>
          <w:szCs w:val="24"/>
          <w:lang w:eastAsia="en-US"/>
        </w:rPr>
        <w:t>Will include a virtual archive.  Ad hoc committee will be formed to develop this.</w:t>
      </w:r>
    </w:p>
    <w:p w:rsidR="000C5286" w:rsidRDefault="000C5286" w:rsidP="00CB390B">
      <w:pPr>
        <w:pStyle w:val="ListParagraph"/>
        <w:numPr>
          <w:ilvl w:val="0"/>
          <w:numId w:val="12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Report from Las Vegas Convention- </w:t>
      </w:r>
      <w:r w:rsidR="007D7287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Greg reported, report </w:t>
      </w:r>
      <w:proofErr w:type="gramStart"/>
      <w:r w:rsidR="007D7287">
        <w:rPr>
          <w:rFonts w:ascii="Calibri" w:hAnsi="Calibri" w:cs="Times New Roman"/>
          <w:color w:val="000000"/>
          <w:sz w:val="24"/>
          <w:szCs w:val="24"/>
          <w:lang w:eastAsia="en-US"/>
        </w:rPr>
        <w:t>will</w:t>
      </w:r>
      <w:proofErr w:type="gramEnd"/>
      <w:r w:rsidR="007D7287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be published in next </w:t>
      </w:r>
      <w:proofErr w:type="spellStart"/>
      <w:r w:rsidR="007D7287">
        <w:rPr>
          <w:rFonts w:ascii="Calibri" w:hAnsi="Calibri" w:cs="Times New Roman"/>
          <w:color w:val="000000"/>
          <w:sz w:val="24"/>
          <w:szCs w:val="24"/>
          <w:lang w:eastAsia="en-US"/>
        </w:rPr>
        <w:t>Ecares</w:t>
      </w:r>
      <w:proofErr w:type="spellEnd"/>
      <w:r w:rsidR="007D7287">
        <w:rPr>
          <w:rFonts w:ascii="Calibri" w:hAnsi="Calibri" w:cs="Times New Roman"/>
          <w:color w:val="000000"/>
          <w:sz w:val="24"/>
          <w:szCs w:val="24"/>
          <w:lang w:eastAsia="en-US"/>
        </w:rPr>
        <w:t>.  95 attended, 50% of what was planned.  Greg suggests always sending a representative to region assemblies but also proposed reducing assemblies to 1x/year.</w:t>
      </w:r>
    </w:p>
    <w:p w:rsidR="000C5286" w:rsidRDefault="000C5286" w:rsidP="00CB390B">
      <w:pPr>
        <w:pStyle w:val="ListParagraph"/>
        <w:numPr>
          <w:ilvl w:val="0"/>
          <w:numId w:val="12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Elections for: </w:t>
      </w:r>
    </w:p>
    <w:p w:rsidR="000C5286" w:rsidRDefault="000C5286" w:rsidP="000C5286">
      <w:pPr>
        <w:pStyle w:val="ListParagraph"/>
        <w:numPr>
          <w:ilvl w:val="1"/>
          <w:numId w:val="12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color w:val="000000"/>
          <w:sz w:val="24"/>
          <w:szCs w:val="24"/>
          <w:lang w:eastAsia="en-US"/>
        </w:rPr>
        <w:t>Vice Chair</w:t>
      </w:r>
      <w:r w:rsidR="00B631CC">
        <w:rPr>
          <w:rFonts w:ascii="Calibri" w:hAnsi="Calibri" w:cs="Times New Roman"/>
          <w:color w:val="000000"/>
          <w:sz w:val="24"/>
          <w:szCs w:val="24"/>
          <w:lang w:eastAsia="en-US"/>
        </w:rPr>
        <w:t>- no accepted nominations</w:t>
      </w:r>
    </w:p>
    <w:p w:rsidR="00B46B56" w:rsidRPr="00B46B56" w:rsidRDefault="000C5286" w:rsidP="000C5286">
      <w:pPr>
        <w:pStyle w:val="ListParagraph"/>
        <w:numPr>
          <w:ilvl w:val="1"/>
          <w:numId w:val="12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color w:val="000000"/>
          <w:sz w:val="24"/>
          <w:szCs w:val="24"/>
          <w:lang w:eastAsia="en-US"/>
        </w:rPr>
        <w:t>Communications Secretary</w:t>
      </w:r>
      <w:r w:rsidR="00B631CC">
        <w:rPr>
          <w:rFonts w:ascii="Calibri" w:hAnsi="Calibri" w:cs="Times New Roman"/>
          <w:color w:val="000000"/>
          <w:sz w:val="24"/>
          <w:szCs w:val="24"/>
          <w:lang w:eastAsia="en-US"/>
        </w:rPr>
        <w:t>- no longer a position.</w:t>
      </w:r>
    </w:p>
    <w:p w:rsidR="009219CD" w:rsidRDefault="009219CD" w:rsidP="00BB044E">
      <w:pPr>
        <w:spacing w:after="0" w:line="240" w:lineRule="auto"/>
        <w:ind w:left="1440"/>
        <w:jc w:val="left"/>
        <w:textAlignment w:val="baseline"/>
        <w:rPr>
          <w:rFonts w:ascii="Calibri" w:hAnsi="Calibri" w:cs="Times New Roman"/>
          <w:b/>
          <w:color w:val="000000"/>
          <w:sz w:val="24"/>
          <w:szCs w:val="24"/>
          <w:lang w:eastAsia="en-US"/>
        </w:rPr>
      </w:pPr>
    </w:p>
    <w:p w:rsidR="007D2E61" w:rsidRPr="007D2E61" w:rsidRDefault="007D2E61" w:rsidP="001A25E9">
      <w:pPr>
        <w:spacing w:after="0" w:line="240" w:lineRule="auto"/>
        <w:ind w:left="216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2F6D" w:rsidRDefault="0084405C" w:rsidP="00706B5F">
      <w:p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lang w:eastAsia="en-US"/>
        </w:rPr>
      </w:pPr>
      <w:r w:rsidRPr="00FC30CF">
        <w:rPr>
          <w:rFonts w:ascii="Calibri" w:hAnsi="Calibri" w:cs="Times New Roman"/>
          <w:b/>
          <w:color w:val="000000"/>
          <w:lang w:eastAsia="en-US"/>
        </w:rPr>
        <w:t xml:space="preserve"> </w:t>
      </w:r>
      <w:r w:rsidR="00A925D3" w:rsidRPr="00FC30CF">
        <w:rPr>
          <w:rFonts w:ascii="Calibri" w:hAnsi="Calibri" w:cs="Times New Roman"/>
          <w:b/>
          <w:color w:val="000000"/>
          <w:lang w:eastAsia="en-US"/>
        </w:rPr>
        <w:t>Announcements</w:t>
      </w:r>
      <w:r w:rsidR="00195C15">
        <w:rPr>
          <w:rFonts w:ascii="Calibri" w:hAnsi="Calibri" w:cs="Times New Roman"/>
          <w:color w:val="000000"/>
          <w:lang w:eastAsia="en-US"/>
        </w:rPr>
        <w:t xml:space="preserve"> </w:t>
      </w:r>
      <w:r w:rsidR="00065910">
        <w:rPr>
          <w:rFonts w:ascii="Calibri" w:hAnsi="Calibri" w:cs="Times New Roman"/>
          <w:color w:val="000000"/>
          <w:lang w:eastAsia="en-US"/>
        </w:rPr>
        <w:t>–</w:t>
      </w:r>
      <w:r w:rsidR="00607A72" w:rsidRPr="00A2254B">
        <w:rPr>
          <w:rFonts w:ascii="Calibri" w:hAnsi="Calibri" w:cs="Times New Roman"/>
          <w:color w:val="000000"/>
          <w:lang w:eastAsia="en-US"/>
        </w:rPr>
        <w:t xml:space="preserve"> </w:t>
      </w:r>
    </w:p>
    <w:p w:rsidR="00333232" w:rsidRPr="00333232" w:rsidRDefault="00333232" w:rsidP="00333232">
      <w:pPr>
        <w:pStyle w:val="ListParagraph"/>
        <w:numPr>
          <w:ilvl w:val="1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lang w:eastAsia="en-US"/>
        </w:rPr>
      </w:pPr>
      <w:r w:rsidRPr="00333232">
        <w:rPr>
          <w:rFonts w:ascii="Calibri" w:hAnsi="Calibri" w:cs="Times New Roman"/>
          <w:b/>
          <w:color w:val="000000"/>
          <w:lang w:eastAsia="en-US"/>
        </w:rPr>
        <w:t xml:space="preserve"> </w:t>
      </w:r>
      <w:r w:rsidR="00CB390B">
        <w:rPr>
          <w:rFonts w:ascii="Calibri" w:hAnsi="Calibri" w:cs="Times New Roman"/>
          <w:b/>
          <w:color w:val="000000"/>
          <w:lang w:eastAsia="en-US"/>
        </w:rPr>
        <w:t>LA OA Birthday party January 17-19, bookmark fliers available</w:t>
      </w:r>
      <w:r w:rsidRPr="00333232">
        <w:rPr>
          <w:rFonts w:ascii="Calibri" w:hAnsi="Calibri" w:cs="Times New Roman"/>
          <w:b/>
          <w:color w:val="000000"/>
          <w:lang w:eastAsia="en-US"/>
        </w:rPr>
        <w:t xml:space="preserve">.  </w:t>
      </w:r>
    </w:p>
    <w:p w:rsidR="00BD533C" w:rsidRDefault="00BD533C" w:rsidP="00E82DD5">
      <w:pPr>
        <w:pStyle w:val="ListParagraph"/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lang w:eastAsia="en-US"/>
        </w:rPr>
      </w:pPr>
    </w:p>
    <w:p w:rsidR="000B4B16" w:rsidRPr="005916A7" w:rsidRDefault="000B4B16" w:rsidP="000B4B16">
      <w:pPr>
        <w:pStyle w:val="ListParagraph"/>
        <w:spacing w:after="0" w:line="240" w:lineRule="auto"/>
        <w:jc w:val="left"/>
        <w:textAlignment w:val="baseline"/>
        <w:rPr>
          <w:rFonts w:ascii="Calibri" w:hAnsi="Calibri"/>
          <w:sz w:val="24"/>
        </w:rPr>
      </w:pPr>
    </w:p>
    <w:p w:rsidR="00D16BF2" w:rsidRPr="009609C4" w:rsidRDefault="00A15CB6" w:rsidP="009609C4">
      <w:pPr>
        <w:spacing w:after="0" w:line="240" w:lineRule="auto"/>
        <w:jc w:val="left"/>
        <w:textAlignment w:val="baseline"/>
        <w:rPr>
          <w:rFonts w:ascii="Calibri" w:hAnsi="Calibri"/>
          <w:sz w:val="24"/>
        </w:rPr>
      </w:pPr>
      <w:r w:rsidRPr="009609C4">
        <w:rPr>
          <w:rFonts w:ascii="Calibri" w:hAnsi="Calibri"/>
          <w:b/>
          <w:sz w:val="24"/>
        </w:rPr>
        <w:t>Good a</w:t>
      </w:r>
      <w:r w:rsidR="009609C4" w:rsidRPr="009609C4">
        <w:rPr>
          <w:rFonts w:ascii="Calibri" w:hAnsi="Calibri"/>
          <w:b/>
          <w:sz w:val="24"/>
        </w:rPr>
        <w:t>nd Welfare</w:t>
      </w:r>
      <w:r w:rsidR="009609C4">
        <w:rPr>
          <w:rFonts w:ascii="Calibri" w:hAnsi="Calibri"/>
          <w:sz w:val="24"/>
        </w:rPr>
        <w:t>- not to be</w:t>
      </w:r>
      <w:r w:rsidRPr="009609C4">
        <w:rPr>
          <w:rFonts w:ascii="Calibri" w:hAnsi="Calibri"/>
          <w:sz w:val="24"/>
        </w:rPr>
        <w:t xml:space="preserve"> recorded</w:t>
      </w:r>
    </w:p>
    <w:p w:rsidR="00B727C6" w:rsidRPr="003D0645" w:rsidRDefault="00606A25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C</w:t>
      </w:r>
      <w:r w:rsidR="00802ED8" w:rsidRPr="003D0645">
        <w:rPr>
          <w:rFonts w:ascii="Calibri" w:hAnsi="Calibri"/>
          <w:sz w:val="24"/>
        </w:rPr>
        <w:t>losing</w:t>
      </w:r>
    </w:p>
    <w:p w:rsidR="00C0419F" w:rsidRPr="003D0645" w:rsidRDefault="00C0419F" w:rsidP="00C0419F">
      <w:pPr>
        <w:rPr>
          <w:rFonts w:ascii="Calibri" w:hAnsi="Calibri"/>
          <w:sz w:val="20"/>
        </w:rPr>
      </w:pPr>
      <w:r w:rsidRPr="003D0645">
        <w:rPr>
          <w:rFonts w:ascii="Calibri" w:hAnsi="Calibri"/>
          <w:sz w:val="20"/>
        </w:rPr>
        <w:t xml:space="preserve">Closed at </w:t>
      </w:r>
      <w:r w:rsidR="00614E99" w:rsidRPr="003D0645">
        <w:rPr>
          <w:rFonts w:ascii="Calibri" w:hAnsi="Calibri"/>
          <w:sz w:val="20"/>
        </w:rPr>
        <w:t>2</w:t>
      </w:r>
      <w:r w:rsidR="00F32EAE" w:rsidRPr="003D0645">
        <w:rPr>
          <w:rFonts w:ascii="Calibri" w:hAnsi="Calibri"/>
          <w:sz w:val="20"/>
        </w:rPr>
        <w:t>:</w:t>
      </w:r>
      <w:bookmarkStart w:id="0" w:name="_GoBack"/>
      <w:bookmarkEnd w:id="0"/>
      <w:r w:rsidR="00B631CC">
        <w:rPr>
          <w:rFonts w:ascii="Calibri" w:hAnsi="Calibri"/>
          <w:sz w:val="20"/>
        </w:rPr>
        <w:t>33</w:t>
      </w:r>
      <w:r w:rsidR="00677443">
        <w:rPr>
          <w:rFonts w:ascii="Calibri" w:hAnsi="Calibri"/>
          <w:sz w:val="20"/>
        </w:rPr>
        <w:t xml:space="preserve"> </w:t>
      </w:r>
      <w:r w:rsidR="00047986" w:rsidRPr="003D0645">
        <w:rPr>
          <w:rFonts w:ascii="Calibri" w:hAnsi="Calibri"/>
          <w:sz w:val="20"/>
        </w:rPr>
        <w:t>pm with</w:t>
      </w:r>
      <w:r w:rsidR="00CA7438" w:rsidRPr="003D0645">
        <w:rPr>
          <w:rFonts w:ascii="Calibri" w:hAnsi="Calibri"/>
          <w:sz w:val="20"/>
        </w:rPr>
        <w:t xml:space="preserve"> “I put my hand in yours.”</w:t>
      </w:r>
    </w:p>
    <w:p w:rsidR="00B727C6" w:rsidRPr="003D0645" w:rsidRDefault="00606A25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Next Meeting</w:t>
      </w:r>
    </w:p>
    <w:p w:rsidR="00B727C6" w:rsidRPr="003D0645" w:rsidRDefault="006B2042">
      <w:pPr>
        <w:rPr>
          <w:rFonts w:ascii="Calibri" w:hAnsi="Calibri"/>
          <w:sz w:val="20"/>
        </w:rPr>
      </w:pPr>
      <w:sdt>
        <w:sdtPr>
          <w:rPr>
            <w:rFonts w:ascii="Calibri" w:hAnsi="Calibri"/>
            <w:b/>
            <w:sz w:val="20"/>
          </w:rPr>
          <w:id w:val="520059650"/>
          <w:placeholder>
            <w:docPart w:val="1A1AC82E8D06465196026FF21560F911"/>
          </w:placeholder>
          <w:date w:fullDate="2019-11-16T13:00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7D7287">
            <w:rPr>
              <w:rFonts w:ascii="Calibri" w:hAnsi="Calibri"/>
              <w:b/>
              <w:sz w:val="20"/>
            </w:rPr>
            <w:t>11/16/2019 1:00 PM</w:t>
          </w:r>
        </w:sdtContent>
      </w:sdt>
      <w:r w:rsidR="00606A25" w:rsidRPr="003D0645">
        <w:rPr>
          <w:rFonts w:ascii="Calibri" w:hAnsi="Calibri"/>
          <w:sz w:val="20"/>
        </w:rPr>
        <w:t xml:space="preserve">, </w:t>
      </w:r>
      <w:r w:rsidR="00C0419F" w:rsidRPr="003D0645">
        <w:rPr>
          <w:rFonts w:ascii="Calibri" w:hAnsi="Calibri"/>
          <w:sz w:val="20"/>
        </w:rPr>
        <w:t>OA office 1219 E. Glendale Ave, #23 Phoenix, AZ</w:t>
      </w:r>
    </w:p>
    <w:sectPr w:rsidR="00B727C6" w:rsidRPr="003D0645" w:rsidSect="00F21AB5">
      <w:footerReference w:type="default" r:id="rId9"/>
      <w:headerReference w:type="first" r:id="rId10"/>
      <w:pgSz w:w="12240" w:h="15840" w:code="1"/>
      <w:pgMar w:top="288" w:right="432" w:bottom="288" w:left="432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87" w:rsidRDefault="007D7287">
      <w:r>
        <w:separator/>
      </w:r>
    </w:p>
  </w:endnote>
  <w:endnote w:type="continuationSeparator" w:id="0">
    <w:p w:rsidR="007D7287" w:rsidRDefault="007D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87" w:rsidRDefault="007D7287">
    <w:pPr>
      <w:pStyle w:val="Footer"/>
    </w:pPr>
    <w:r>
      <w:t xml:space="preserve">Page </w:t>
    </w:r>
    <w:fldSimple w:instr=" PAGE   \* MERGEFORMAT ">
      <w:r w:rsidR="00BA4E02">
        <w:rPr>
          <w:noProof/>
        </w:rPr>
        <w:t>2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87" w:rsidRDefault="007D7287">
      <w:r>
        <w:separator/>
      </w:r>
    </w:p>
  </w:footnote>
  <w:footnote w:type="continuationSeparator" w:id="0">
    <w:p w:rsidR="007D7287" w:rsidRDefault="007D72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87" w:rsidRDefault="007D7287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D13A5"/>
    <w:multiLevelType w:val="multilevel"/>
    <w:tmpl w:val="AE36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04F23"/>
    <w:multiLevelType w:val="hybridMultilevel"/>
    <w:tmpl w:val="5686A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5762B"/>
    <w:multiLevelType w:val="hybridMultilevel"/>
    <w:tmpl w:val="FAD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6243"/>
    <w:multiLevelType w:val="multilevel"/>
    <w:tmpl w:val="EA02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20149"/>
    <w:multiLevelType w:val="multilevel"/>
    <w:tmpl w:val="F124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123BB"/>
    <w:multiLevelType w:val="hybridMultilevel"/>
    <w:tmpl w:val="B40E290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B5B3A"/>
    <w:multiLevelType w:val="hybridMultilevel"/>
    <w:tmpl w:val="89E47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96112"/>
    <w:multiLevelType w:val="multilevel"/>
    <w:tmpl w:val="6362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37253"/>
    <w:multiLevelType w:val="multilevel"/>
    <w:tmpl w:val="58EC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02D51"/>
    <w:multiLevelType w:val="multilevel"/>
    <w:tmpl w:val="865C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A028F"/>
    <w:multiLevelType w:val="multilevel"/>
    <w:tmpl w:val="B3F6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11"/>
    <w:lvlOverride w:ilvl="0">
      <w:lvl w:ilvl="0">
        <w:numFmt w:val="lowerLetter"/>
        <w:lvlText w:val="%1."/>
        <w:lvlJc w:val="left"/>
      </w:lvl>
    </w:lvlOverride>
  </w:num>
  <w:num w:numId="5">
    <w:abstractNumId w:val="9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removePersonalInformation/>
  <w:removeDateAndTime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24C9"/>
    <w:rsid w:val="00001041"/>
    <w:rsid w:val="0000129A"/>
    <w:rsid w:val="00001894"/>
    <w:rsid w:val="000035F1"/>
    <w:rsid w:val="0000636B"/>
    <w:rsid w:val="00007DE0"/>
    <w:rsid w:val="00011290"/>
    <w:rsid w:val="000114DD"/>
    <w:rsid w:val="00013778"/>
    <w:rsid w:val="0001529F"/>
    <w:rsid w:val="000153E1"/>
    <w:rsid w:val="00017ABD"/>
    <w:rsid w:val="000200AE"/>
    <w:rsid w:val="0002267E"/>
    <w:rsid w:val="0002290A"/>
    <w:rsid w:val="00023EDB"/>
    <w:rsid w:val="00024555"/>
    <w:rsid w:val="00027600"/>
    <w:rsid w:val="0003262E"/>
    <w:rsid w:val="000365FD"/>
    <w:rsid w:val="00042168"/>
    <w:rsid w:val="00045EFB"/>
    <w:rsid w:val="00047986"/>
    <w:rsid w:val="00047AD7"/>
    <w:rsid w:val="00051D57"/>
    <w:rsid w:val="0005253A"/>
    <w:rsid w:val="00054565"/>
    <w:rsid w:val="00056BF0"/>
    <w:rsid w:val="00057279"/>
    <w:rsid w:val="00063E70"/>
    <w:rsid w:val="000653CB"/>
    <w:rsid w:val="0006578D"/>
    <w:rsid w:val="00065910"/>
    <w:rsid w:val="000670B3"/>
    <w:rsid w:val="000670F2"/>
    <w:rsid w:val="000703FB"/>
    <w:rsid w:val="00071638"/>
    <w:rsid w:val="00072F9B"/>
    <w:rsid w:val="000734C2"/>
    <w:rsid w:val="000748A4"/>
    <w:rsid w:val="0007664A"/>
    <w:rsid w:val="000779F6"/>
    <w:rsid w:val="000814E0"/>
    <w:rsid w:val="00081DC8"/>
    <w:rsid w:val="0008214F"/>
    <w:rsid w:val="00084D91"/>
    <w:rsid w:val="00084EDD"/>
    <w:rsid w:val="00085173"/>
    <w:rsid w:val="00086D84"/>
    <w:rsid w:val="00086E6B"/>
    <w:rsid w:val="00087B59"/>
    <w:rsid w:val="000902C6"/>
    <w:rsid w:val="00091386"/>
    <w:rsid w:val="000914D6"/>
    <w:rsid w:val="00092166"/>
    <w:rsid w:val="00093921"/>
    <w:rsid w:val="00097416"/>
    <w:rsid w:val="000A30EB"/>
    <w:rsid w:val="000A4883"/>
    <w:rsid w:val="000A55D3"/>
    <w:rsid w:val="000A5ACC"/>
    <w:rsid w:val="000A6208"/>
    <w:rsid w:val="000B0140"/>
    <w:rsid w:val="000B05D9"/>
    <w:rsid w:val="000B15D4"/>
    <w:rsid w:val="000B319C"/>
    <w:rsid w:val="000B4814"/>
    <w:rsid w:val="000B4B16"/>
    <w:rsid w:val="000B677A"/>
    <w:rsid w:val="000C170B"/>
    <w:rsid w:val="000C5286"/>
    <w:rsid w:val="000C5BFD"/>
    <w:rsid w:val="000C5F10"/>
    <w:rsid w:val="000C6BB8"/>
    <w:rsid w:val="000C6E4C"/>
    <w:rsid w:val="000C6FDC"/>
    <w:rsid w:val="000D35DC"/>
    <w:rsid w:val="000D39E2"/>
    <w:rsid w:val="000D44C8"/>
    <w:rsid w:val="000D56A9"/>
    <w:rsid w:val="000D5DB2"/>
    <w:rsid w:val="000D65CA"/>
    <w:rsid w:val="000D7D50"/>
    <w:rsid w:val="000D7E52"/>
    <w:rsid w:val="000E227C"/>
    <w:rsid w:val="000E2E9D"/>
    <w:rsid w:val="000E69E8"/>
    <w:rsid w:val="000E7529"/>
    <w:rsid w:val="000E7EBE"/>
    <w:rsid w:val="000F00C4"/>
    <w:rsid w:val="000F04A0"/>
    <w:rsid w:val="000F18AA"/>
    <w:rsid w:val="000F4075"/>
    <w:rsid w:val="000F4662"/>
    <w:rsid w:val="000F5E37"/>
    <w:rsid w:val="001015C6"/>
    <w:rsid w:val="001025C5"/>
    <w:rsid w:val="00105AEF"/>
    <w:rsid w:val="00107066"/>
    <w:rsid w:val="001129A9"/>
    <w:rsid w:val="00114A7A"/>
    <w:rsid w:val="00114E78"/>
    <w:rsid w:val="001154D2"/>
    <w:rsid w:val="00115A51"/>
    <w:rsid w:val="0011733B"/>
    <w:rsid w:val="00117B79"/>
    <w:rsid w:val="00117E5E"/>
    <w:rsid w:val="00121529"/>
    <w:rsid w:val="001220A0"/>
    <w:rsid w:val="00122A65"/>
    <w:rsid w:val="0012381C"/>
    <w:rsid w:val="00126712"/>
    <w:rsid w:val="0013064B"/>
    <w:rsid w:val="001335D1"/>
    <w:rsid w:val="00133E6F"/>
    <w:rsid w:val="00135B3B"/>
    <w:rsid w:val="00137B8E"/>
    <w:rsid w:val="00140154"/>
    <w:rsid w:val="0014176A"/>
    <w:rsid w:val="00144753"/>
    <w:rsid w:val="00144ADB"/>
    <w:rsid w:val="001454D7"/>
    <w:rsid w:val="00145A26"/>
    <w:rsid w:val="0014624F"/>
    <w:rsid w:val="001468B8"/>
    <w:rsid w:val="00151801"/>
    <w:rsid w:val="00151F0C"/>
    <w:rsid w:val="001543CE"/>
    <w:rsid w:val="001554B3"/>
    <w:rsid w:val="00157A5A"/>
    <w:rsid w:val="00164646"/>
    <w:rsid w:val="00164A4A"/>
    <w:rsid w:val="0016541E"/>
    <w:rsid w:val="00165674"/>
    <w:rsid w:val="00172B80"/>
    <w:rsid w:val="00172FB4"/>
    <w:rsid w:val="001744C8"/>
    <w:rsid w:val="00175841"/>
    <w:rsid w:val="00176328"/>
    <w:rsid w:val="00180B9E"/>
    <w:rsid w:val="00181ACC"/>
    <w:rsid w:val="0018354F"/>
    <w:rsid w:val="001875A2"/>
    <w:rsid w:val="00191F7B"/>
    <w:rsid w:val="00195C15"/>
    <w:rsid w:val="00196C3D"/>
    <w:rsid w:val="0019743E"/>
    <w:rsid w:val="001A25E9"/>
    <w:rsid w:val="001A43FD"/>
    <w:rsid w:val="001A469A"/>
    <w:rsid w:val="001A7208"/>
    <w:rsid w:val="001A7C58"/>
    <w:rsid w:val="001B0609"/>
    <w:rsid w:val="001B57AF"/>
    <w:rsid w:val="001B660D"/>
    <w:rsid w:val="001B7208"/>
    <w:rsid w:val="001C0BBD"/>
    <w:rsid w:val="001C1652"/>
    <w:rsid w:val="001C290A"/>
    <w:rsid w:val="001C72FC"/>
    <w:rsid w:val="001D07FF"/>
    <w:rsid w:val="001D23A3"/>
    <w:rsid w:val="001D2728"/>
    <w:rsid w:val="001D2D30"/>
    <w:rsid w:val="001D46AE"/>
    <w:rsid w:val="001D5EC4"/>
    <w:rsid w:val="001D790E"/>
    <w:rsid w:val="001E2F6D"/>
    <w:rsid w:val="001E48D9"/>
    <w:rsid w:val="001E60E2"/>
    <w:rsid w:val="001F4667"/>
    <w:rsid w:val="001F546B"/>
    <w:rsid w:val="001F62B6"/>
    <w:rsid w:val="00204048"/>
    <w:rsid w:val="00204335"/>
    <w:rsid w:val="002104A5"/>
    <w:rsid w:val="00210C15"/>
    <w:rsid w:val="00213573"/>
    <w:rsid w:val="00213B4F"/>
    <w:rsid w:val="002155A6"/>
    <w:rsid w:val="002202EC"/>
    <w:rsid w:val="00220688"/>
    <w:rsid w:val="00227FFB"/>
    <w:rsid w:val="00234084"/>
    <w:rsid w:val="00234CDE"/>
    <w:rsid w:val="0023748E"/>
    <w:rsid w:val="00243F1F"/>
    <w:rsid w:val="002456CA"/>
    <w:rsid w:val="00246244"/>
    <w:rsid w:val="002462D5"/>
    <w:rsid w:val="00246401"/>
    <w:rsid w:val="00247135"/>
    <w:rsid w:val="00250C20"/>
    <w:rsid w:val="002512DB"/>
    <w:rsid w:val="00251372"/>
    <w:rsid w:val="0025617F"/>
    <w:rsid w:val="00256EA3"/>
    <w:rsid w:val="00257A84"/>
    <w:rsid w:val="002620AB"/>
    <w:rsid w:val="0026213A"/>
    <w:rsid w:val="00263AFD"/>
    <w:rsid w:val="00272BA1"/>
    <w:rsid w:val="00272F61"/>
    <w:rsid w:val="00275A11"/>
    <w:rsid w:val="00277818"/>
    <w:rsid w:val="00290435"/>
    <w:rsid w:val="002909FB"/>
    <w:rsid w:val="002945A9"/>
    <w:rsid w:val="00294A2D"/>
    <w:rsid w:val="0029545B"/>
    <w:rsid w:val="0029675A"/>
    <w:rsid w:val="00297F53"/>
    <w:rsid w:val="002A754A"/>
    <w:rsid w:val="002B1E87"/>
    <w:rsid w:val="002B2AB6"/>
    <w:rsid w:val="002B3D0B"/>
    <w:rsid w:val="002B517A"/>
    <w:rsid w:val="002B65BD"/>
    <w:rsid w:val="002B69AF"/>
    <w:rsid w:val="002C31E5"/>
    <w:rsid w:val="002C3E34"/>
    <w:rsid w:val="002D00C6"/>
    <w:rsid w:val="002D2229"/>
    <w:rsid w:val="002D3966"/>
    <w:rsid w:val="002D6419"/>
    <w:rsid w:val="002D7DF6"/>
    <w:rsid w:val="002E3DAC"/>
    <w:rsid w:val="002E40BA"/>
    <w:rsid w:val="002E5497"/>
    <w:rsid w:val="002E5B11"/>
    <w:rsid w:val="002E7BDB"/>
    <w:rsid w:val="002F1B47"/>
    <w:rsid w:val="002F1DC3"/>
    <w:rsid w:val="002F6051"/>
    <w:rsid w:val="002F6C02"/>
    <w:rsid w:val="002F72AA"/>
    <w:rsid w:val="002F72DF"/>
    <w:rsid w:val="00301B01"/>
    <w:rsid w:val="00303003"/>
    <w:rsid w:val="00303164"/>
    <w:rsid w:val="0030774B"/>
    <w:rsid w:val="0030781E"/>
    <w:rsid w:val="00311C03"/>
    <w:rsid w:val="00311E71"/>
    <w:rsid w:val="00313DCA"/>
    <w:rsid w:val="0031467C"/>
    <w:rsid w:val="00315F80"/>
    <w:rsid w:val="00320112"/>
    <w:rsid w:val="00322883"/>
    <w:rsid w:val="003229E8"/>
    <w:rsid w:val="00322E61"/>
    <w:rsid w:val="00324218"/>
    <w:rsid w:val="00324E87"/>
    <w:rsid w:val="00331685"/>
    <w:rsid w:val="003329B5"/>
    <w:rsid w:val="00333232"/>
    <w:rsid w:val="003342A1"/>
    <w:rsid w:val="003443E6"/>
    <w:rsid w:val="00344C46"/>
    <w:rsid w:val="00346EC3"/>
    <w:rsid w:val="00351841"/>
    <w:rsid w:val="003530A2"/>
    <w:rsid w:val="00353530"/>
    <w:rsid w:val="003543AE"/>
    <w:rsid w:val="00355B4F"/>
    <w:rsid w:val="00357CE8"/>
    <w:rsid w:val="00362D84"/>
    <w:rsid w:val="00363EB2"/>
    <w:rsid w:val="00367058"/>
    <w:rsid w:val="00367084"/>
    <w:rsid w:val="003752C5"/>
    <w:rsid w:val="003760A0"/>
    <w:rsid w:val="00376E43"/>
    <w:rsid w:val="00377384"/>
    <w:rsid w:val="00380D92"/>
    <w:rsid w:val="00381028"/>
    <w:rsid w:val="00384461"/>
    <w:rsid w:val="00387935"/>
    <w:rsid w:val="0039115C"/>
    <w:rsid w:val="00393290"/>
    <w:rsid w:val="003949ED"/>
    <w:rsid w:val="00397DC4"/>
    <w:rsid w:val="003A4B0A"/>
    <w:rsid w:val="003A568A"/>
    <w:rsid w:val="003A6DCD"/>
    <w:rsid w:val="003A7A06"/>
    <w:rsid w:val="003A7D76"/>
    <w:rsid w:val="003B0666"/>
    <w:rsid w:val="003B085A"/>
    <w:rsid w:val="003B0C39"/>
    <w:rsid w:val="003B2473"/>
    <w:rsid w:val="003B3FF9"/>
    <w:rsid w:val="003B4220"/>
    <w:rsid w:val="003B4D17"/>
    <w:rsid w:val="003B62B7"/>
    <w:rsid w:val="003B6702"/>
    <w:rsid w:val="003B7698"/>
    <w:rsid w:val="003B7FF2"/>
    <w:rsid w:val="003C044A"/>
    <w:rsid w:val="003C0C6F"/>
    <w:rsid w:val="003C0CBD"/>
    <w:rsid w:val="003C250A"/>
    <w:rsid w:val="003C54A6"/>
    <w:rsid w:val="003C778B"/>
    <w:rsid w:val="003D0645"/>
    <w:rsid w:val="003D2125"/>
    <w:rsid w:val="003D21A4"/>
    <w:rsid w:val="003D2FAE"/>
    <w:rsid w:val="003D3769"/>
    <w:rsid w:val="003D50A0"/>
    <w:rsid w:val="003D61AA"/>
    <w:rsid w:val="003D61B2"/>
    <w:rsid w:val="003D7ADB"/>
    <w:rsid w:val="003E093D"/>
    <w:rsid w:val="003E216C"/>
    <w:rsid w:val="003E2302"/>
    <w:rsid w:val="003E2A9C"/>
    <w:rsid w:val="003E72FC"/>
    <w:rsid w:val="003E7634"/>
    <w:rsid w:val="003F0820"/>
    <w:rsid w:val="003F2A7B"/>
    <w:rsid w:val="003F41D1"/>
    <w:rsid w:val="003F4817"/>
    <w:rsid w:val="00411DEA"/>
    <w:rsid w:val="0041265D"/>
    <w:rsid w:val="00421372"/>
    <w:rsid w:val="0042249E"/>
    <w:rsid w:val="00422B98"/>
    <w:rsid w:val="00422C07"/>
    <w:rsid w:val="00425D74"/>
    <w:rsid w:val="00426975"/>
    <w:rsid w:val="00427520"/>
    <w:rsid w:val="00430018"/>
    <w:rsid w:val="0043048E"/>
    <w:rsid w:val="0043382E"/>
    <w:rsid w:val="00435450"/>
    <w:rsid w:val="00440E82"/>
    <w:rsid w:val="00440F5F"/>
    <w:rsid w:val="0044417A"/>
    <w:rsid w:val="0045043F"/>
    <w:rsid w:val="00452CBC"/>
    <w:rsid w:val="00454147"/>
    <w:rsid w:val="00454149"/>
    <w:rsid w:val="00454C8B"/>
    <w:rsid w:val="0045630C"/>
    <w:rsid w:val="00461587"/>
    <w:rsid w:val="00463D31"/>
    <w:rsid w:val="0046482F"/>
    <w:rsid w:val="00464E23"/>
    <w:rsid w:val="00466450"/>
    <w:rsid w:val="00466648"/>
    <w:rsid w:val="00470175"/>
    <w:rsid w:val="00470BB5"/>
    <w:rsid w:val="00470D40"/>
    <w:rsid w:val="004712A8"/>
    <w:rsid w:val="004739AC"/>
    <w:rsid w:val="00474471"/>
    <w:rsid w:val="00480387"/>
    <w:rsid w:val="00485F63"/>
    <w:rsid w:val="004905A1"/>
    <w:rsid w:val="00491371"/>
    <w:rsid w:val="00491E05"/>
    <w:rsid w:val="004921A5"/>
    <w:rsid w:val="004937D6"/>
    <w:rsid w:val="00493DDD"/>
    <w:rsid w:val="004A0271"/>
    <w:rsid w:val="004A05B6"/>
    <w:rsid w:val="004A2565"/>
    <w:rsid w:val="004A40EE"/>
    <w:rsid w:val="004A459F"/>
    <w:rsid w:val="004A506D"/>
    <w:rsid w:val="004A7962"/>
    <w:rsid w:val="004B26D5"/>
    <w:rsid w:val="004B2F5E"/>
    <w:rsid w:val="004B4CFA"/>
    <w:rsid w:val="004C0A00"/>
    <w:rsid w:val="004C4837"/>
    <w:rsid w:val="004C5A36"/>
    <w:rsid w:val="004C6C43"/>
    <w:rsid w:val="004C70D6"/>
    <w:rsid w:val="004D0393"/>
    <w:rsid w:val="004D05A1"/>
    <w:rsid w:val="004D0FAF"/>
    <w:rsid w:val="004D2B5F"/>
    <w:rsid w:val="004D7CB9"/>
    <w:rsid w:val="004E0D66"/>
    <w:rsid w:val="004E118C"/>
    <w:rsid w:val="004E242E"/>
    <w:rsid w:val="004E6DEF"/>
    <w:rsid w:val="004E789F"/>
    <w:rsid w:val="004F3A78"/>
    <w:rsid w:val="004F46C6"/>
    <w:rsid w:val="004F4BD8"/>
    <w:rsid w:val="004F5446"/>
    <w:rsid w:val="004F5884"/>
    <w:rsid w:val="004F7116"/>
    <w:rsid w:val="005019CF"/>
    <w:rsid w:val="00501D7A"/>
    <w:rsid w:val="00502DA0"/>
    <w:rsid w:val="00502E51"/>
    <w:rsid w:val="00503A73"/>
    <w:rsid w:val="00503BE6"/>
    <w:rsid w:val="00504DE6"/>
    <w:rsid w:val="00504DFA"/>
    <w:rsid w:val="00507238"/>
    <w:rsid w:val="00510977"/>
    <w:rsid w:val="005115D7"/>
    <w:rsid w:val="005127EB"/>
    <w:rsid w:val="00513580"/>
    <w:rsid w:val="00513D94"/>
    <w:rsid w:val="00517AD6"/>
    <w:rsid w:val="00520074"/>
    <w:rsid w:val="005231D0"/>
    <w:rsid w:val="005244DD"/>
    <w:rsid w:val="005251BF"/>
    <w:rsid w:val="00526BCF"/>
    <w:rsid w:val="00530462"/>
    <w:rsid w:val="00531D99"/>
    <w:rsid w:val="00533664"/>
    <w:rsid w:val="00534CB6"/>
    <w:rsid w:val="00536238"/>
    <w:rsid w:val="00536D7B"/>
    <w:rsid w:val="0054047C"/>
    <w:rsid w:val="00544E5E"/>
    <w:rsid w:val="005516AE"/>
    <w:rsid w:val="00551D1E"/>
    <w:rsid w:val="0055531D"/>
    <w:rsid w:val="005555D1"/>
    <w:rsid w:val="00555FE4"/>
    <w:rsid w:val="00556A0B"/>
    <w:rsid w:val="00556F77"/>
    <w:rsid w:val="00561B4B"/>
    <w:rsid w:val="00562252"/>
    <w:rsid w:val="00566100"/>
    <w:rsid w:val="005670A6"/>
    <w:rsid w:val="00570F90"/>
    <w:rsid w:val="005712E9"/>
    <w:rsid w:val="00574D30"/>
    <w:rsid w:val="00575D9A"/>
    <w:rsid w:val="00575DB4"/>
    <w:rsid w:val="00577732"/>
    <w:rsid w:val="0059031E"/>
    <w:rsid w:val="00590BC3"/>
    <w:rsid w:val="005916A7"/>
    <w:rsid w:val="005A0323"/>
    <w:rsid w:val="005A3D6C"/>
    <w:rsid w:val="005B018C"/>
    <w:rsid w:val="005B0EC3"/>
    <w:rsid w:val="005B16E2"/>
    <w:rsid w:val="005B1DF5"/>
    <w:rsid w:val="005B4E73"/>
    <w:rsid w:val="005B53C4"/>
    <w:rsid w:val="005B7099"/>
    <w:rsid w:val="005B7C80"/>
    <w:rsid w:val="005C20E4"/>
    <w:rsid w:val="005D0FD5"/>
    <w:rsid w:val="005D4143"/>
    <w:rsid w:val="005D4958"/>
    <w:rsid w:val="005E0AFF"/>
    <w:rsid w:val="005E1766"/>
    <w:rsid w:val="005E48A5"/>
    <w:rsid w:val="005E51C6"/>
    <w:rsid w:val="005F5CCA"/>
    <w:rsid w:val="005F6792"/>
    <w:rsid w:val="005F707B"/>
    <w:rsid w:val="00601FA0"/>
    <w:rsid w:val="00602BE4"/>
    <w:rsid w:val="006037A3"/>
    <w:rsid w:val="00606A25"/>
    <w:rsid w:val="006078CE"/>
    <w:rsid w:val="00607A72"/>
    <w:rsid w:val="00607E12"/>
    <w:rsid w:val="00610933"/>
    <w:rsid w:val="00610BB7"/>
    <w:rsid w:val="0061331C"/>
    <w:rsid w:val="00613E5E"/>
    <w:rsid w:val="00614E99"/>
    <w:rsid w:val="0061506D"/>
    <w:rsid w:val="006170A8"/>
    <w:rsid w:val="0062005A"/>
    <w:rsid w:val="00620B71"/>
    <w:rsid w:val="00624109"/>
    <w:rsid w:val="00624817"/>
    <w:rsid w:val="00624DAA"/>
    <w:rsid w:val="00625C36"/>
    <w:rsid w:val="0063189C"/>
    <w:rsid w:val="00632A67"/>
    <w:rsid w:val="00632DBC"/>
    <w:rsid w:val="0063337A"/>
    <w:rsid w:val="0063588B"/>
    <w:rsid w:val="00636E3F"/>
    <w:rsid w:val="006370D9"/>
    <w:rsid w:val="006373AD"/>
    <w:rsid w:val="00640EB7"/>
    <w:rsid w:val="00643075"/>
    <w:rsid w:val="006568A3"/>
    <w:rsid w:val="00657CB8"/>
    <w:rsid w:val="00660499"/>
    <w:rsid w:val="00661886"/>
    <w:rsid w:val="0066289F"/>
    <w:rsid w:val="006657B4"/>
    <w:rsid w:val="006715D4"/>
    <w:rsid w:val="00674245"/>
    <w:rsid w:val="0067704A"/>
    <w:rsid w:val="00677443"/>
    <w:rsid w:val="00682B78"/>
    <w:rsid w:val="00682D72"/>
    <w:rsid w:val="00683808"/>
    <w:rsid w:val="00685469"/>
    <w:rsid w:val="00685F0F"/>
    <w:rsid w:val="0069417D"/>
    <w:rsid w:val="00694A00"/>
    <w:rsid w:val="00694DBB"/>
    <w:rsid w:val="00696704"/>
    <w:rsid w:val="00697849"/>
    <w:rsid w:val="006A147E"/>
    <w:rsid w:val="006A6AFD"/>
    <w:rsid w:val="006A71A6"/>
    <w:rsid w:val="006B0A85"/>
    <w:rsid w:val="006B178F"/>
    <w:rsid w:val="006B1E1A"/>
    <w:rsid w:val="006B2042"/>
    <w:rsid w:val="006B271B"/>
    <w:rsid w:val="006B27E6"/>
    <w:rsid w:val="006B7EC1"/>
    <w:rsid w:val="006C2424"/>
    <w:rsid w:val="006C3D3E"/>
    <w:rsid w:val="006C4094"/>
    <w:rsid w:val="006C6735"/>
    <w:rsid w:val="006C6E14"/>
    <w:rsid w:val="006C7C52"/>
    <w:rsid w:val="006D3E1D"/>
    <w:rsid w:val="006D4AB8"/>
    <w:rsid w:val="006E0494"/>
    <w:rsid w:val="006E4283"/>
    <w:rsid w:val="006E4A54"/>
    <w:rsid w:val="006E6024"/>
    <w:rsid w:val="006F225D"/>
    <w:rsid w:val="006F2993"/>
    <w:rsid w:val="006F2B36"/>
    <w:rsid w:val="006F2BEF"/>
    <w:rsid w:val="006F381D"/>
    <w:rsid w:val="006F5AB9"/>
    <w:rsid w:val="006F6E7F"/>
    <w:rsid w:val="006F70E1"/>
    <w:rsid w:val="006F712B"/>
    <w:rsid w:val="006F72AD"/>
    <w:rsid w:val="00700E1F"/>
    <w:rsid w:val="007011E4"/>
    <w:rsid w:val="00703009"/>
    <w:rsid w:val="00705E8C"/>
    <w:rsid w:val="00706B5F"/>
    <w:rsid w:val="00711935"/>
    <w:rsid w:val="00712FD0"/>
    <w:rsid w:val="00713AE9"/>
    <w:rsid w:val="00715521"/>
    <w:rsid w:val="007254F3"/>
    <w:rsid w:val="007270AB"/>
    <w:rsid w:val="007358A4"/>
    <w:rsid w:val="00736158"/>
    <w:rsid w:val="00736180"/>
    <w:rsid w:val="00741A67"/>
    <w:rsid w:val="00742E8E"/>
    <w:rsid w:val="00743FF2"/>
    <w:rsid w:val="00744914"/>
    <w:rsid w:val="00745D9A"/>
    <w:rsid w:val="00751DA3"/>
    <w:rsid w:val="00753C63"/>
    <w:rsid w:val="00760245"/>
    <w:rsid w:val="00760C14"/>
    <w:rsid w:val="00761044"/>
    <w:rsid w:val="00762730"/>
    <w:rsid w:val="007655D8"/>
    <w:rsid w:val="00771FD9"/>
    <w:rsid w:val="0077598D"/>
    <w:rsid w:val="00782F85"/>
    <w:rsid w:val="007834EC"/>
    <w:rsid w:val="0078500C"/>
    <w:rsid w:val="00785518"/>
    <w:rsid w:val="00786C4E"/>
    <w:rsid w:val="007877AA"/>
    <w:rsid w:val="0079065F"/>
    <w:rsid w:val="00791BA6"/>
    <w:rsid w:val="0079526B"/>
    <w:rsid w:val="00795423"/>
    <w:rsid w:val="00796C55"/>
    <w:rsid w:val="00797020"/>
    <w:rsid w:val="007A18AF"/>
    <w:rsid w:val="007A4153"/>
    <w:rsid w:val="007A67B6"/>
    <w:rsid w:val="007A6BBF"/>
    <w:rsid w:val="007B2234"/>
    <w:rsid w:val="007B4BFD"/>
    <w:rsid w:val="007B617D"/>
    <w:rsid w:val="007C1771"/>
    <w:rsid w:val="007C2131"/>
    <w:rsid w:val="007C7A5C"/>
    <w:rsid w:val="007D08EB"/>
    <w:rsid w:val="007D12D7"/>
    <w:rsid w:val="007D238B"/>
    <w:rsid w:val="007D2E61"/>
    <w:rsid w:val="007D3173"/>
    <w:rsid w:val="007D32D6"/>
    <w:rsid w:val="007D460D"/>
    <w:rsid w:val="007D6D6A"/>
    <w:rsid w:val="007D7287"/>
    <w:rsid w:val="007E02D8"/>
    <w:rsid w:val="007E0EF6"/>
    <w:rsid w:val="007E30C6"/>
    <w:rsid w:val="007E3857"/>
    <w:rsid w:val="007E4A18"/>
    <w:rsid w:val="007F0016"/>
    <w:rsid w:val="007F118F"/>
    <w:rsid w:val="007F41DD"/>
    <w:rsid w:val="007F49E0"/>
    <w:rsid w:val="007F7B52"/>
    <w:rsid w:val="00802ED8"/>
    <w:rsid w:val="00803C0E"/>
    <w:rsid w:val="00804FCE"/>
    <w:rsid w:val="00806D1C"/>
    <w:rsid w:val="00806FE2"/>
    <w:rsid w:val="00807A82"/>
    <w:rsid w:val="00810952"/>
    <w:rsid w:val="00813757"/>
    <w:rsid w:val="008166CB"/>
    <w:rsid w:val="00817AC1"/>
    <w:rsid w:val="00820002"/>
    <w:rsid w:val="00821549"/>
    <w:rsid w:val="00822211"/>
    <w:rsid w:val="008237A3"/>
    <w:rsid w:val="00824959"/>
    <w:rsid w:val="00825022"/>
    <w:rsid w:val="0082515B"/>
    <w:rsid w:val="0083425E"/>
    <w:rsid w:val="00834997"/>
    <w:rsid w:val="00834A80"/>
    <w:rsid w:val="00835895"/>
    <w:rsid w:val="00840A98"/>
    <w:rsid w:val="0084157D"/>
    <w:rsid w:val="0084259B"/>
    <w:rsid w:val="0084289D"/>
    <w:rsid w:val="00842C97"/>
    <w:rsid w:val="0084405C"/>
    <w:rsid w:val="00844DE9"/>
    <w:rsid w:val="00851880"/>
    <w:rsid w:val="008542ED"/>
    <w:rsid w:val="00855156"/>
    <w:rsid w:val="00856B6C"/>
    <w:rsid w:val="008613C1"/>
    <w:rsid w:val="0086353E"/>
    <w:rsid w:val="00863DB3"/>
    <w:rsid w:val="00864040"/>
    <w:rsid w:val="00864787"/>
    <w:rsid w:val="00866EBE"/>
    <w:rsid w:val="00867E96"/>
    <w:rsid w:val="00870953"/>
    <w:rsid w:val="0087319D"/>
    <w:rsid w:val="00875B97"/>
    <w:rsid w:val="008768C1"/>
    <w:rsid w:val="008804AB"/>
    <w:rsid w:val="008822CD"/>
    <w:rsid w:val="008829C2"/>
    <w:rsid w:val="00885112"/>
    <w:rsid w:val="008853B1"/>
    <w:rsid w:val="00893A59"/>
    <w:rsid w:val="00894064"/>
    <w:rsid w:val="00896BAC"/>
    <w:rsid w:val="008971DC"/>
    <w:rsid w:val="008A34B3"/>
    <w:rsid w:val="008A514C"/>
    <w:rsid w:val="008A75A9"/>
    <w:rsid w:val="008B0172"/>
    <w:rsid w:val="008B14AC"/>
    <w:rsid w:val="008B181B"/>
    <w:rsid w:val="008B4B55"/>
    <w:rsid w:val="008B5DB3"/>
    <w:rsid w:val="008C4A1E"/>
    <w:rsid w:val="008D0D26"/>
    <w:rsid w:val="008D2BF7"/>
    <w:rsid w:val="008D36E0"/>
    <w:rsid w:val="008D4475"/>
    <w:rsid w:val="008E092E"/>
    <w:rsid w:val="008E1271"/>
    <w:rsid w:val="008E18A8"/>
    <w:rsid w:val="008E5272"/>
    <w:rsid w:val="008E5A64"/>
    <w:rsid w:val="008E6A54"/>
    <w:rsid w:val="008F0CA0"/>
    <w:rsid w:val="008F1A72"/>
    <w:rsid w:val="00900269"/>
    <w:rsid w:val="00903465"/>
    <w:rsid w:val="009066F6"/>
    <w:rsid w:val="00907284"/>
    <w:rsid w:val="00907D4D"/>
    <w:rsid w:val="00911CC0"/>
    <w:rsid w:val="00913834"/>
    <w:rsid w:val="00916F2C"/>
    <w:rsid w:val="00916FF9"/>
    <w:rsid w:val="0091762C"/>
    <w:rsid w:val="0092021C"/>
    <w:rsid w:val="009213BE"/>
    <w:rsid w:val="009219CD"/>
    <w:rsid w:val="00923B14"/>
    <w:rsid w:val="0092489C"/>
    <w:rsid w:val="009256A0"/>
    <w:rsid w:val="00926052"/>
    <w:rsid w:val="00926D20"/>
    <w:rsid w:val="0093353F"/>
    <w:rsid w:val="009348E4"/>
    <w:rsid w:val="0094083A"/>
    <w:rsid w:val="00942EBF"/>
    <w:rsid w:val="00943BD6"/>
    <w:rsid w:val="009504D2"/>
    <w:rsid w:val="009524C9"/>
    <w:rsid w:val="00953256"/>
    <w:rsid w:val="00955049"/>
    <w:rsid w:val="009550CA"/>
    <w:rsid w:val="009561AA"/>
    <w:rsid w:val="00957261"/>
    <w:rsid w:val="0096015D"/>
    <w:rsid w:val="009609C4"/>
    <w:rsid w:val="00963C5D"/>
    <w:rsid w:val="009659A4"/>
    <w:rsid w:val="00967259"/>
    <w:rsid w:val="00967DE1"/>
    <w:rsid w:val="009723F7"/>
    <w:rsid w:val="009852FE"/>
    <w:rsid w:val="009914EF"/>
    <w:rsid w:val="009939F4"/>
    <w:rsid w:val="009A0D41"/>
    <w:rsid w:val="009A44B5"/>
    <w:rsid w:val="009A7084"/>
    <w:rsid w:val="009B15A2"/>
    <w:rsid w:val="009B6694"/>
    <w:rsid w:val="009B7569"/>
    <w:rsid w:val="009C1933"/>
    <w:rsid w:val="009C3036"/>
    <w:rsid w:val="009C3CE2"/>
    <w:rsid w:val="009C4C95"/>
    <w:rsid w:val="009C4F70"/>
    <w:rsid w:val="009C5638"/>
    <w:rsid w:val="009D13C0"/>
    <w:rsid w:val="009E6658"/>
    <w:rsid w:val="009F63A5"/>
    <w:rsid w:val="009F6E5E"/>
    <w:rsid w:val="00A012AA"/>
    <w:rsid w:val="00A11F56"/>
    <w:rsid w:val="00A12A11"/>
    <w:rsid w:val="00A15CB6"/>
    <w:rsid w:val="00A17895"/>
    <w:rsid w:val="00A17A5E"/>
    <w:rsid w:val="00A202EA"/>
    <w:rsid w:val="00A20F8D"/>
    <w:rsid w:val="00A2103A"/>
    <w:rsid w:val="00A2254B"/>
    <w:rsid w:val="00A26141"/>
    <w:rsid w:val="00A267FD"/>
    <w:rsid w:val="00A34A55"/>
    <w:rsid w:val="00A3519D"/>
    <w:rsid w:val="00A35866"/>
    <w:rsid w:val="00A404FE"/>
    <w:rsid w:val="00A44A6F"/>
    <w:rsid w:val="00A45438"/>
    <w:rsid w:val="00A4673C"/>
    <w:rsid w:val="00A5329D"/>
    <w:rsid w:val="00A5559F"/>
    <w:rsid w:val="00A5587E"/>
    <w:rsid w:val="00A55F46"/>
    <w:rsid w:val="00A5763D"/>
    <w:rsid w:val="00A63007"/>
    <w:rsid w:val="00A65F54"/>
    <w:rsid w:val="00A722A3"/>
    <w:rsid w:val="00A728F5"/>
    <w:rsid w:val="00A73065"/>
    <w:rsid w:val="00A745AC"/>
    <w:rsid w:val="00A758BF"/>
    <w:rsid w:val="00A76451"/>
    <w:rsid w:val="00A828D6"/>
    <w:rsid w:val="00A843EE"/>
    <w:rsid w:val="00A84FE0"/>
    <w:rsid w:val="00A854E5"/>
    <w:rsid w:val="00A85CEB"/>
    <w:rsid w:val="00A907F7"/>
    <w:rsid w:val="00A925D3"/>
    <w:rsid w:val="00A94965"/>
    <w:rsid w:val="00A96DB5"/>
    <w:rsid w:val="00A97619"/>
    <w:rsid w:val="00AA08B9"/>
    <w:rsid w:val="00AA0EC1"/>
    <w:rsid w:val="00AA403B"/>
    <w:rsid w:val="00AA76A1"/>
    <w:rsid w:val="00AB2B28"/>
    <w:rsid w:val="00AB3DB9"/>
    <w:rsid w:val="00AB4497"/>
    <w:rsid w:val="00AB499B"/>
    <w:rsid w:val="00AB5B71"/>
    <w:rsid w:val="00AB6488"/>
    <w:rsid w:val="00AB6614"/>
    <w:rsid w:val="00AC119F"/>
    <w:rsid w:val="00AC1909"/>
    <w:rsid w:val="00AC2C1D"/>
    <w:rsid w:val="00AC6273"/>
    <w:rsid w:val="00AC64DB"/>
    <w:rsid w:val="00AC75DF"/>
    <w:rsid w:val="00AD0757"/>
    <w:rsid w:val="00AD3A07"/>
    <w:rsid w:val="00AD4700"/>
    <w:rsid w:val="00AD4703"/>
    <w:rsid w:val="00AD519B"/>
    <w:rsid w:val="00AE11C9"/>
    <w:rsid w:val="00AE1615"/>
    <w:rsid w:val="00AE5222"/>
    <w:rsid w:val="00AE6B36"/>
    <w:rsid w:val="00AE7244"/>
    <w:rsid w:val="00AF05F8"/>
    <w:rsid w:val="00AF0742"/>
    <w:rsid w:val="00AF2758"/>
    <w:rsid w:val="00AF4FDA"/>
    <w:rsid w:val="00AF5F15"/>
    <w:rsid w:val="00AF6950"/>
    <w:rsid w:val="00B00F70"/>
    <w:rsid w:val="00B055AD"/>
    <w:rsid w:val="00B07A05"/>
    <w:rsid w:val="00B10CDD"/>
    <w:rsid w:val="00B10CE3"/>
    <w:rsid w:val="00B16D9B"/>
    <w:rsid w:val="00B2103D"/>
    <w:rsid w:val="00B21763"/>
    <w:rsid w:val="00B2205B"/>
    <w:rsid w:val="00B23279"/>
    <w:rsid w:val="00B25A52"/>
    <w:rsid w:val="00B26516"/>
    <w:rsid w:val="00B27146"/>
    <w:rsid w:val="00B27375"/>
    <w:rsid w:val="00B3432F"/>
    <w:rsid w:val="00B34BA2"/>
    <w:rsid w:val="00B34D7C"/>
    <w:rsid w:val="00B37D7C"/>
    <w:rsid w:val="00B40167"/>
    <w:rsid w:val="00B41628"/>
    <w:rsid w:val="00B44012"/>
    <w:rsid w:val="00B44809"/>
    <w:rsid w:val="00B44D45"/>
    <w:rsid w:val="00B462EC"/>
    <w:rsid w:val="00B468BA"/>
    <w:rsid w:val="00B46B56"/>
    <w:rsid w:val="00B47DD4"/>
    <w:rsid w:val="00B50249"/>
    <w:rsid w:val="00B544B2"/>
    <w:rsid w:val="00B54A5E"/>
    <w:rsid w:val="00B54EBE"/>
    <w:rsid w:val="00B61EFA"/>
    <w:rsid w:val="00B631CC"/>
    <w:rsid w:val="00B6475F"/>
    <w:rsid w:val="00B67E1B"/>
    <w:rsid w:val="00B72500"/>
    <w:rsid w:val="00B727C6"/>
    <w:rsid w:val="00B730D9"/>
    <w:rsid w:val="00B77986"/>
    <w:rsid w:val="00B77A47"/>
    <w:rsid w:val="00B81059"/>
    <w:rsid w:val="00B8139F"/>
    <w:rsid w:val="00B82EB3"/>
    <w:rsid w:val="00B8416E"/>
    <w:rsid w:val="00B8490D"/>
    <w:rsid w:val="00B85242"/>
    <w:rsid w:val="00B94C86"/>
    <w:rsid w:val="00BA02ED"/>
    <w:rsid w:val="00BA056D"/>
    <w:rsid w:val="00BA28A2"/>
    <w:rsid w:val="00BA2ED2"/>
    <w:rsid w:val="00BA4E02"/>
    <w:rsid w:val="00BB044E"/>
    <w:rsid w:val="00BB2BAB"/>
    <w:rsid w:val="00BB2EB9"/>
    <w:rsid w:val="00BB488A"/>
    <w:rsid w:val="00BB5F79"/>
    <w:rsid w:val="00BB6E66"/>
    <w:rsid w:val="00BC281E"/>
    <w:rsid w:val="00BC4BCA"/>
    <w:rsid w:val="00BC5524"/>
    <w:rsid w:val="00BC5F33"/>
    <w:rsid w:val="00BC6D47"/>
    <w:rsid w:val="00BD2A55"/>
    <w:rsid w:val="00BD4E5C"/>
    <w:rsid w:val="00BD533C"/>
    <w:rsid w:val="00BD63F0"/>
    <w:rsid w:val="00BD6E4D"/>
    <w:rsid w:val="00BE0ED9"/>
    <w:rsid w:val="00BE0F2F"/>
    <w:rsid w:val="00BE3B1D"/>
    <w:rsid w:val="00BE57C0"/>
    <w:rsid w:val="00BE66D8"/>
    <w:rsid w:val="00BF30F8"/>
    <w:rsid w:val="00BF49B4"/>
    <w:rsid w:val="00BF53DC"/>
    <w:rsid w:val="00C00340"/>
    <w:rsid w:val="00C02B32"/>
    <w:rsid w:val="00C0352A"/>
    <w:rsid w:val="00C0419F"/>
    <w:rsid w:val="00C05F9C"/>
    <w:rsid w:val="00C10192"/>
    <w:rsid w:val="00C13417"/>
    <w:rsid w:val="00C16FE7"/>
    <w:rsid w:val="00C170E6"/>
    <w:rsid w:val="00C17BBA"/>
    <w:rsid w:val="00C2136E"/>
    <w:rsid w:val="00C222C1"/>
    <w:rsid w:val="00C238C5"/>
    <w:rsid w:val="00C26BF9"/>
    <w:rsid w:val="00C2705A"/>
    <w:rsid w:val="00C32055"/>
    <w:rsid w:val="00C35B0D"/>
    <w:rsid w:val="00C372A0"/>
    <w:rsid w:val="00C373F1"/>
    <w:rsid w:val="00C407F4"/>
    <w:rsid w:val="00C4569E"/>
    <w:rsid w:val="00C46806"/>
    <w:rsid w:val="00C471A1"/>
    <w:rsid w:val="00C5130D"/>
    <w:rsid w:val="00C53E50"/>
    <w:rsid w:val="00C55E74"/>
    <w:rsid w:val="00C6269F"/>
    <w:rsid w:val="00C62771"/>
    <w:rsid w:val="00C633B0"/>
    <w:rsid w:val="00C673DD"/>
    <w:rsid w:val="00C7295A"/>
    <w:rsid w:val="00C75ABF"/>
    <w:rsid w:val="00C8064E"/>
    <w:rsid w:val="00C82858"/>
    <w:rsid w:val="00C82BD5"/>
    <w:rsid w:val="00C84D1E"/>
    <w:rsid w:val="00C86B5A"/>
    <w:rsid w:val="00C900E5"/>
    <w:rsid w:val="00C90818"/>
    <w:rsid w:val="00C926FB"/>
    <w:rsid w:val="00C94500"/>
    <w:rsid w:val="00C952F3"/>
    <w:rsid w:val="00C96195"/>
    <w:rsid w:val="00C9649B"/>
    <w:rsid w:val="00C96D10"/>
    <w:rsid w:val="00C97379"/>
    <w:rsid w:val="00CA0702"/>
    <w:rsid w:val="00CA0A57"/>
    <w:rsid w:val="00CA1A44"/>
    <w:rsid w:val="00CA2322"/>
    <w:rsid w:val="00CA4427"/>
    <w:rsid w:val="00CA4AD9"/>
    <w:rsid w:val="00CA5604"/>
    <w:rsid w:val="00CA7438"/>
    <w:rsid w:val="00CA7A97"/>
    <w:rsid w:val="00CB2F4D"/>
    <w:rsid w:val="00CB390B"/>
    <w:rsid w:val="00CB423D"/>
    <w:rsid w:val="00CB5590"/>
    <w:rsid w:val="00CB60FD"/>
    <w:rsid w:val="00CC2E7D"/>
    <w:rsid w:val="00CC6593"/>
    <w:rsid w:val="00CD1F23"/>
    <w:rsid w:val="00CD3FB0"/>
    <w:rsid w:val="00CD5178"/>
    <w:rsid w:val="00CD534A"/>
    <w:rsid w:val="00CE3515"/>
    <w:rsid w:val="00CE55E5"/>
    <w:rsid w:val="00CE5C61"/>
    <w:rsid w:val="00CF25FA"/>
    <w:rsid w:val="00CF2B89"/>
    <w:rsid w:val="00CF3E8E"/>
    <w:rsid w:val="00CF4183"/>
    <w:rsid w:val="00CF4818"/>
    <w:rsid w:val="00CF60C8"/>
    <w:rsid w:val="00CF6C43"/>
    <w:rsid w:val="00D04626"/>
    <w:rsid w:val="00D04D30"/>
    <w:rsid w:val="00D05F92"/>
    <w:rsid w:val="00D0733B"/>
    <w:rsid w:val="00D103F7"/>
    <w:rsid w:val="00D10C7F"/>
    <w:rsid w:val="00D13988"/>
    <w:rsid w:val="00D1681B"/>
    <w:rsid w:val="00D16BF2"/>
    <w:rsid w:val="00D20515"/>
    <w:rsid w:val="00D223A3"/>
    <w:rsid w:val="00D23255"/>
    <w:rsid w:val="00D24D7B"/>
    <w:rsid w:val="00D25615"/>
    <w:rsid w:val="00D321F2"/>
    <w:rsid w:val="00D32EC0"/>
    <w:rsid w:val="00D343B8"/>
    <w:rsid w:val="00D34B8B"/>
    <w:rsid w:val="00D34BDA"/>
    <w:rsid w:val="00D355D7"/>
    <w:rsid w:val="00D36D82"/>
    <w:rsid w:val="00D3727A"/>
    <w:rsid w:val="00D374C1"/>
    <w:rsid w:val="00D376F6"/>
    <w:rsid w:val="00D40039"/>
    <w:rsid w:val="00D41219"/>
    <w:rsid w:val="00D418D8"/>
    <w:rsid w:val="00D41E3E"/>
    <w:rsid w:val="00D422B6"/>
    <w:rsid w:val="00D44E00"/>
    <w:rsid w:val="00D47B05"/>
    <w:rsid w:val="00D539AF"/>
    <w:rsid w:val="00D554E7"/>
    <w:rsid w:val="00D5645A"/>
    <w:rsid w:val="00D60FA4"/>
    <w:rsid w:val="00D622E4"/>
    <w:rsid w:val="00D638DE"/>
    <w:rsid w:val="00D67978"/>
    <w:rsid w:val="00D67B2B"/>
    <w:rsid w:val="00D73268"/>
    <w:rsid w:val="00D8027C"/>
    <w:rsid w:val="00D8266F"/>
    <w:rsid w:val="00D84147"/>
    <w:rsid w:val="00D85581"/>
    <w:rsid w:val="00D92482"/>
    <w:rsid w:val="00D929D1"/>
    <w:rsid w:val="00D93EE5"/>
    <w:rsid w:val="00D96951"/>
    <w:rsid w:val="00D97770"/>
    <w:rsid w:val="00DA0326"/>
    <w:rsid w:val="00DA4700"/>
    <w:rsid w:val="00DA51D7"/>
    <w:rsid w:val="00DA5EB5"/>
    <w:rsid w:val="00DA784F"/>
    <w:rsid w:val="00DB2A3B"/>
    <w:rsid w:val="00DB3603"/>
    <w:rsid w:val="00DB40D1"/>
    <w:rsid w:val="00DC08CA"/>
    <w:rsid w:val="00DC1650"/>
    <w:rsid w:val="00DC2067"/>
    <w:rsid w:val="00DC2ED6"/>
    <w:rsid w:val="00DC6183"/>
    <w:rsid w:val="00DC62B1"/>
    <w:rsid w:val="00DD3F9B"/>
    <w:rsid w:val="00DE0542"/>
    <w:rsid w:val="00DE0E3D"/>
    <w:rsid w:val="00DE10E7"/>
    <w:rsid w:val="00DE4118"/>
    <w:rsid w:val="00DE5910"/>
    <w:rsid w:val="00DE6E11"/>
    <w:rsid w:val="00DE762A"/>
    <w:rsid w:val="00DF1485"/>
    <w:rsid w:val="00DF44A3"/>
    <w:rsid w:val="00DF5C98"/>
    <w:rsid w:val="00DF66AF"/>
    <w:rsid w:val="00DF7A10"/>
    <w:rsid w:val="00E0002E"/>
    <w:rsid w:val="00E00BCA"/>
    <w:rsid w:val="00E00DAA"/>
    <w:rsid w:val="00E01349"/>
    <w:rsid w:val="00E01DB6"/>
    <w:rsid w:val="00E0419D"/>
    <w:rsid w:val="00E05332"/>
    <w:rsid w:val="00E05DCC"/>
    <w:rsid w:val="00E06BB4"/>
    <w:rsid w:val="00E071A9"/>
    <w:rsid w:val="00E10C66"/>
    <w:rsid w:val="00E11E58"/>
    <w:rsid w:val="00E15BB7"/>
    <w:rsid w:val="00E1610A"/>
    <w:rsid w:val="00E20C71"/>
    <w:rsid w:val="00E24690"/>
    <w:rsid w:val="00E25875"/>
    <w:rsid w:val="00E269FB"/>
    <w:rsid w:val="00E26C92"/>
    <w:rsid w:val="00E26DD9"/>
    <w:rsid w:val="00E3015F"/>
    <w:rsid w:val="00E35112"/>
    <w:rsid w:val="00E35B08"/>
    <w:rsid w:val="00E36871"/>
    <w:rsid w:val="00E41A01"/>
    <w:rsid w:val="00E45432"/>
    <w:rsid w:val="00E4654B"/>
    <w:rsid w:val="00E50A91"/>
    <w:rsid w:val="00E51383"/>
    <w:rsid w:val="00E548BB"/>
    <w:rsid w:val="00E549E2"/>
    <w:rsid w:val="00E55554"/>
    <w:rsid w:val="00E573A4"/>
    <w:rsid w:val="00E6158D"/>
    <w:rsid w:val="00E62E28"/>
    <w:rsid w:val="00E64892"/>
    <w:rsid w:val="00E65FEF"/>
    <w:rsid w:val="00E668AB"/>
    <w:rsid w:val="00E66FF8"/>
    <w:rsid w:val="00E73168"/>
    <w:rsid w:val="00E73F30"/>
    <w:rsid w:val="00E82A46"/>
    <w:rsid w:val="00E82BD1"/>
    <w:rsid w:val="00E82DD5"/>
    <w:rsid w:val="00E869CD"/>
    <w:rsid w:val="00E90412"/>
    <w:rsid w:val="00E9218C"/>
    <w:rsid w:val="00E94923"/>
    <w:rsid w:val="00E96CAD"/>
    <w:rsid w:val="00E9729F"/>
    <w:rsid w:val="00EA2337"/>
    <w:rsid w:val="00EA24E4"/>
    <w:rsid w:val="00EA4025"/>
    <w:rsid w:val="00EB2006"/>
    <w:rsid w:val="00EB29EF"/>
    <w:rsid w:val="00EB2CD0"/>
    <w:rsid w:val="00EB3B0C"/>
    <w:rsid w:val="00EB3FCD"/>
    <w:rsid w:val="00EB7CD2"/>
    <w:rsid w:val="00EC101F"/>
    <w:rsid w:val="00EC1A55"/>
    <w:rsid w:val="00EC3A91"/>
    <w:rsid w:val="00EC4536"/>
    <w:rsid w:val="00EC6D45"/>
    <w:rsid w:val="00EC73B5"/>
    <w:rsid w:val="00ED1437"/>
    <w:rsid w:val="00ED2DF2"/>
    <w:rsid w:val="00ED56FB"/>
    <w:rsid w:val="00ED69AA"/>
    <w:rsid w:val="00EE1A44"/>
    <w:rsid w:val="00EE1F5E"/>
    <w:rsid w:val="00EE2F9C"/>
    <w:rsid w:val="00EE61EA"/>
    <w:rsid w:val="00EE70A9"/>
    <w:rsid w:val="00EF0A17"/>
    <w:rsid w:val="00EF2606"/>
    <w:rsid w:val="00EF3E19"/>
    <w:rsid w:val="00EF3E3B"/>
    <w:rsid w:val="00EF76F8"/>
    <w:rsid w:val="00EF7C85"/>
    <w:rsid w:val="00F10347"/>
    <w:rsid w:val="00F1277B"/>
    <w:rsid w:val="00F12D82"/>
    <w:rsid w:val="00F1465F"/>
    <w:rsid w:val="00F14D76"/>
    <w:rsid w:val="00F16DBF"/>
    <w:rsid w:val="00F20DD0"/>
    <w:rsid w:val="00F211A6"/>
    <w:rsid w:val="00F21AB5"/>
    <w:rsid w:val="00F23B8C"/>
    <w:rsid w:val="00F2474D"/>
    <w:rsid w:val="00F2557B"/>
    <w:rsid w:val="00F26545"/>
    <w:rsid w:val="00F31957"/>
    <w:rsid w:val="00F32EAE"/>
    <w:rsid w:val="00F33082"/>
    <w:rsid w:val="00F33655"/>
    <w:rsid w:val="00F35F47"/>
    <w:rsid w:val="00F42594"/>
    <w:rsid w:val="00F43636"/>
    <w:rsid w:val="00F44687"/>
    <w:rsid w:val="00F457F1"/>
    <w:rsid w:val="00F473C3"/>
    <w:rsid w:val="00F477DC"/>
    <w:rsid w:val="00F5230D"/>
    <w:rsid w:val="00F53449"/>
    <w:rsid w:val="00F53981"/>
    <w:rsid w:val="00F54FDC"/>
    <w:rsid w:val="00F60D5F"/>
    <w:rsid w:val="00F64BF3"/>
    <w:rsid w:val="00F702C8"/>
    <w:rsid w:val="00F70510"/>
    <w:rsid w:val="00F71B9B"/>
    <w:rsid w:val="00F722EF"/>
    <w:rsid w:val="00F73634"/>
    <w:rsid w:val="00F81365"/>
    <w:rsid w:val="00F81424"/>
    <w:rsid w:val="00F83794"/>
    <w:rsid w:val="00F8786B"/>
    <w:rsid w:val="00F925A7"/>
    <w:rsid w:val="00F92FAA"/>
    <w:rsid w:val="00F93B0F"/>
    <w:rsid w:val="00FA1351"/>
    <w:rsid w:val="00FA490E"/>
    <w:rsid w:val="00FA4B05"/>
    <w:rsid w:val="00FA7B1F"/>
    <w:rsid w:val="00FA7FBE"/>
    <w:rsid w:val="00FB6037"/>
    <w:rsid w:val="00FB63ED"/>
    <w:rsid w:val="00FB786A"/>
    <w:rsid w:val="00FB7958"/>
    <w:rsid w:val="00FC30CF"/>
    <w:rsid w:val="00FC3C1A"/>
    <w:rsid w:val="00FC4745"/>
    <w:rsid w:val="00FC55EE"/>
    <w:rsid w:val="00FC7478"/>
    <w:rsid w:val="00FC751D"/>
    <w:rsid w:val="00FD24A4"/>
    <w:rsid w:val="00FE0405"/>
    <w:rsid w:val="00FE0EE1"/>
    <w:rsid w:val="00FE64FD"/>
    <w:rsid w:val="00FE6C4C"/>
    <w:rsid w:val="00FE776C"/>
    <w:rsid w:val="00FF49EE"/>
    <w:rsid w:val="00FF4C2C"/>
    <w:rsid w:val="00FF6282"/>
    <w:rsid w:val="00FF73EA"/>
    <w:rsid w:val="00FF7FEE"/>
  </w:rsids>
  <m:mathPr>
    <m:mathFont m:val="Palatino Lino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E05332"/>
  </w:style>
  <w:style w:type="paragraph" w:styleId="Heading1">
    <w:name w:val="heading 1"/>
    <w:basedOn w:val="Normal"/>
    <w:next w:val="Normal"/>
    <w:link w:val="Heading1Char"/>
    <w:uiPriority w:val="9"/>
    <w:qFormat/>
    <w:rsid w:val="00E053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3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3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3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3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3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33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33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33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DE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053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054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E05332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1"/>
    <w:unhideWhenUsed/>
    <w:rsid w:val="00DE0542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DE0542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053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customStyle="1" w:styleId="ListTable6Colorful1">
    <w:name w:val="List Table 6 Colorful1"/>
    <w:basedOn w:val="TableNormal"/>
    <w:uiPriority w:val="51"/>
    <w:rsid w:val="00DE05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rsid w:val="00DE0542"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53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CDE"/>
    <w:rPr>
      <w:color w:val="8E58B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0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1041"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053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3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33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3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33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33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33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5332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053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53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053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05332"/>
    <w:rPr>
      <w:i/>
      <w:iCs/>
      <w:color w:val="auto"/>
    </w:rPr>
  </w:style>
  <w:style w:type="paragraph" w:styleId="NoSpacing">
    <w:name w:val="No Spacing"/>
    <w:uiPriority w:val="1"/>
    <w:qFormat/>
    <w:rsid w:val="00E053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53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53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3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33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0533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0533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533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0533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332"/>
    <w:pPr>
      <w:outlineLvl w:val="9"/>
    </w:pPr>
  </w:style>
  <w:style w:type="paragraph" w:styleId="ListParagraph">
    <w:name w:val="List Paragraph"/>
    <w:basedOn w:val="Normal"/>
    <w:uiPriority w:val="34"/>
    <w:qFormat/>
    <w:rsid w:val="00AC6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925D3"/>
    <w:pPr>
      <w:spacing w:beforeLines="1" w:afterLines="1" w:line="240" w:lineRule="auto"/>
      <w:jc w:val="left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A92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ictoria@azwoods.com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W\Documents\ASDI%20unapproved%20Minutes%207-16-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921BCFA7D04CE4B892EC847F53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A0CB-D2E5-4C68-AB90-2A9152F7D613}"/>
      </w:docPartPr>
      <w:docPartBody>
        <w:p w:rsidR="00793CD6" w:rsidRDefault="003838E8">
          <w:pPr>
            <w:pStyle w:val="BD921BCFA7D04CE4B892EC847F538608"/>
          </w:pPr>
          <w:r>
            <w:t>[Your School PTA Minutes]</w:t>
          </w:r>
        </w:p>
      </w:docPartBody>
    </w:docPart>
    <w:docPart>
      <w:docPartPr>
        <w:name w:val="1A1AC82E8D06465196026FF21560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600D-BACA-4EC8-B0EA-7BE8F75AE2D1}"/>
      </w:docPartPr>
      <w:docPartBody>
        <w:p w:rsidR="00793CD6" w:rsidRDefault="003838E8">
          <w:pPr>
            <w:pStyle w:val="1A1AC82E8D06465196026FF21560F911"/>
          </w:pPr>
          <w:r>
            <w:t>[Date | time]</w:t>
          </w:r>
        </w:p>
      </w:docPartBody>
    </w:docPart>
    <w:docPart>
      <w:docPartPr>
        <w:name w:val="3EF1ACBB4DB24310A68A51265C5E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A411-B332-470A-9CCC-9E0A841D5F61}"/>
      </w:docPartPr>
      <w:docPartBody>
        <w:p w:rsidR="00793CD6" w:rsidRDefault="003838E8">
          <w:pPr>
            <w:pStyle w:val="3EF1ACBB4DB24310A68A51265C5E68A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793CD6"/>
    <w:rsid w:val="000010DC"/>
    <w:rsid w:val="000C3B9F"/>
    <w:rsid w:val="000F20C5"/>
    <w:rsid w:val="001B0491"/>
    <w:rsid w:val="00325AFD"/>
    <w:rsid w:val="003656C3"/>
    <w:rsid w:val="003838E8"/>
    <w:rsid w:val="003A443A"/>
    <w:rsid w:val="003A66A3"/>
    <w:rsid w:val="003E3504"/>
    <w:rsid w:val="003E43A8"/>
    <w:rsid w:val="004311BE"/>
    <w:rsid w:val="00447978"/>
    <w:rsid w:val="00451FE3"/>
    <w:rsid w:val="00457636"/>
    <w:rsid w:val="00474699"/>
    <w:rsid w:val="004D41D7"/>
    <w:rsid w:val="00503961"/>
    <w:rsid w:val="0053441D"/>
    <w:rsid w:val="005A7592"/>
    <w:rsid w:val="005D7210"/>
    <w:rsid w:val="00604277"/>
    <w:rsid w:val="006301D5"/>
    <w:rsid w:val="006623DE"/>
    <w:rsid w:val="006F179A"/>
    <w:rsid w:val="00725739"/>
    <w:rsid w:val="00793CD6"/>
    <w:rsid w:val="007C327E"/>
    <w:rsid w:val="00853146"/>
    <w:rsid w:val="008D144E"/>
    <w:rsid w:val="0091131A"/>
    <w:rsid w:val="00965CC8"/>
    <w:rsid w:val="00994845"/>
    <w:rsid w:val="009A08F7"/>
    <w:rsid w:val="009F5EB7"/>
    <w:rsid w:val="00AC6DBE"/>
    <w:rsid w:val="00BB5DEE"/>
    <w:rsid w:val="00BC7199"/>
    <w:rsid w:val="00C02EA8"/>
    <w:rsid w:val="00D14E22"/>
    <w:rsid w:val="00D539B4"/>
    <w:rsid w:val="00D56387"/>
    <w:rsid w:val="00D64B8C"/>
    <w:rsid w:val="00E13080"/>
    <w:rsid w:val="00F0117D"/>
    <w:rsid w:val="00FF056B"/>
  </w:rsids>
  <m:mathPr>
    <m:mathFont m:val="Palatino Lino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D921BCFA7D04CE4B892EC847F538608">
    <w:name w:val="BD921BCFA7D04CE4B892EC847F538608"/>
    <w:rsid w:val="009F5EB7"/>
  </w:style>
  <w:style w:type="paragraph" w:customStyle="1" w:styleId="1A1AC82E8D06465196026FF21560F911">
    <w:name w:val="1A1AC82E8D06465196026FF21560F911"/>
    <w:rsid w:val="009F5EB7"/>
  </w:style>
  <w:style w:type="paragraph" w:customStyle="1" w:styleId="3EF1ACBB4DB24310A68A51265C5E68AF">
    <w:name w:val="3EF1ACBB4DB24310A68A51265C5E68AF"/>
    <w:rsid w:val="009F5E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\Users\StepW\Documents\ASDI unapproved Minutes 7-16-16.dotx</Template>
  <TotalTime>73</TotalTime>
  <Pages>2</Pages>
  <Words>772</Words>
  <Characters>4402</Characters>
  <Application>Microsoft Macintosh Word</Application>
  <DocSecurity>0</DocSecurity>
  <Lines>36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Minutes</vt:lpstr>
      <vt:lpstr>Opening</vt:lpstr>
      <vt:lpstr>Officer Reports</vt:lpstr>
      <vt:lpstr>7th TRADITION $37.00</vt:lpstr>
      <vt:lpstr>Committee Reports</vt:lpstr>
      <vt:lpstr>    Old Business</vt:lpstr>
      <vt:lpstr>Closing</vt:lpstr>
      <vt:lpstr>Next Meeting</vt:lpstr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/>
  <cp:keywords>Template</cp:keywords>
  <cp:lastModifiedBy/>
  <cp:revision>6</cp:revision>
  <dcterms:created xsi:type="dcterms:W3CDTF">2019-10-19T19:54:00Z</dcterms:created>
  <dcterms:modified xsi:type="dcterms:W3CDTF">2019-10-19T21:33:00Z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